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AA" w:rsidRPr="000845A9" w:rsidRDefault="00771BAA">
      <w:pPr>
        <w:rPr>
          <w:rFonts w:ascii="Sylfaen" w:hAnsi="Sylfaen"/>
        </w:rPr>
      </w:pPr>
    </w:p>
    <w:p w:rsidR="00182772" w:rsidRPr="000845A9" w:rsidRDefault="00182772">
      <w:pPr>
        <w:rPr>
          <w:rFonts w:ascii="Sylfaen" w:hAnsi="Sylfae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8010"/>
        <w:gridCol w:w="1800"/>
      </w:tblGrid>
      <w:tr w:rsidR="00182772" w:rsidRPr="000845A9" w:rsidTr="00182772">
        <w:trPr>
          <w:tblHeader/>
        </w:trPr>
        <w:tc>
          <w:tcPr>
            <w:tcW w:w="2515" w:type="dxa"/>
          </w:tcPr>
          <w:p w:rsidR="00182772" w:rsidRPr="000845A9" w:rsidRDefault="00182772" w:rsidP="00733895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845A9">
              <w:rPr>
                <w:rFonts w:ascii="Sylfaen" w:hAnsi="Sylfaen"/>
                <w:b/>
                <w:sz w:val="28"/>
                <w:lang w:val="ka-GE"/>
              </w:rPr>
              <w:t>სპეციალობები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jc w:val="center"/>
              <w:rPr>
                <w:rFonts w:ascii="Sylfaen" w:hAnsi="Sylfaen"/>
                <w:b/>
                <w:sz w:val="28"/>
                <w:lang w:val="ka-GE"/>
              </w:rPr>
            </w:pPr>
            <w:r w:rsidRPr="000845A9">
              <w:rPr>
                <w:rFonts w:ascii="Sylfaen" w:hAnsi="Sylfaen"/>
                <w:b/>
                <w:sz w:val="28"/>
                <w:lang w:val="ka-GE"/>
              </w:rPr>
              <w:t>საფუძველი</w:t>
            </w:r>
          </w:p>
        </w:tc>
        <w:tc>
          <w:tcPr>
            <w:tcW w:w="1800" w:type="dxa"/>
          </w:tcPr>
          <w:p w:rsidR="00182772" w:rsidRPr="000845A9" w:rsidRDefault="00182772" w:rsidP="00733895">
            <w:pPr>
              <w:jc w:val="center"/>
              <w:rPr>
                <w:rFonts w:ascii="Sylfaen" w:hAnsi="Sylfaen"/>
                <w:b/>
                <w:sz w:val="28"/>
                <w:lang w:val="ka-GE"/>
              </w:rPr>
            </w:pPr>
            <w:r w:rsidRPr="000845A9">
              <w:rPr>
                <w:rFonts w:ascii="Sylfaen" w:hAnsi="Sylfaen"/>
                <w:b/>
                <w:sz w:val="28"/>
                <w:lang w:val="ka-GE"/>
              </w:rPr>
              <w:t>უპგ ქულები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0F55C2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მეანობა-გინეკოლოგია/რეპროდუქტოლოგია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ჯანმრთელობისა და სოციალური დაცვის მინისტრის 2015 წლის 15 იანვრის №01-2/ნ ბრძანება</w:t>
            </w:r>
            <w:r w:rsidRPr="000845A9">
              <w:rPr>
                <w:rFonts w:ascii="Sylfaen" w:hAnsi="Sylfaen"/>
              </w:rPr>
              <w:t xml:space="preserve"> 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  <w:p w:rsidR="00182772" w:rsidRPr="000845A9" w:rsidRDefault="00182772" w:rsidP="00E450AF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„მაღალი რისკის შემცველი სამედიცინო საქმიანობის ტექნიკური რეგლამენტის დამტკიცების თაობაზე“ საქართველოს მთავრობის 2010 წლის 22 ნოემბრის №359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E450AF" w:rsidRPr="000845A9">
              <w:rPr>
                <w:rFonts w:ascii="Sylfaen" w:hAnsi="Sylfaen"/>
                <w:lang w:val="ka-GE"/>
              </w:rPr>
              <w:t>2022 წლის 22 აგვისტო #429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რადიოლოგია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ჯანმრთელობისა და სოციალური დაცვის მინისტრის 2015 წლის 15 იანვრის №01-2/ნ ბრძანება 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  <w:p w:rsidR="00182772" w:rsidRPr="000845A9" w:rsidRDefault="00182772" w:rsidP="00AC1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„სამედიცინო</w:t>
            </w:r>
            <w:r w:rsidR="00AC1895">
              <w:rPr>
                <w:rFonts w:ascii="Sylfaen" w:hAnsi="Sylfaen"/>
                <w:lang w:val="ka-GE"/>
              </w:rPr>
              <w:t xml:space="preserve"> </w:t>
            </w:r>
            <w:r w:rsidRPr="000845A9">
              <w:rPr>
                <w:rFonts w:ascii="Sylfaen" w:hAnsi="Sylfaen"/>
                <w:lang w:val="ka-GE"/>
              </w:rPr>
              <w:t xml:space="preserve">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="00144A2B" w:rsidRPr="000845A9">
              <w:rPr>
                <w:rFonts w:ascii="Sylfaen" w:hAnsi="Sylfaen"/>
              </w:rPr>
              <w:t>(</w:t>
            </w:r>
            <w:r w:rsidR="00144A2B" w:rsidRPr="000845A9">
              <w:rPr>
                <w:rFonts w:ascii="Sylfaen" w:hAnsi="Sylfaen"/>
                <w:lang w:val="ka-GE"/>
              </w:rPr>
              <w:t>2020 წლის 6 მარტი #149)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ნეონატოლოგია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ჯანმრთელობისა და სოციალური დაცვის მინისტრის 2015 წლის 15 იანვრის №01-2/ნ ბრძანება 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ანესთეზიოლოგია და რეანიმატოლოგია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</w:t>
            </w:r>
            <w:r w:rsidRPr="000845A9">
              <w:rPr>
                <w:rFonts w:ascii="Sylfaen" w:hAnsi="Sylfaen"/>
                <w:lang w:val="ka-GE"/>
              </w:rPr>
              <w:lastRenderedPageBreak/>
              <w:t xml:space="preserve">ჯანმრთელობისა და სოციალური დაცვის მინისტრის 2015 წლის 15 იანვრის №01-2/ნ ბრძანება 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  <w:p w:rsidR="00182772" w:rsidRPr="000845A9" w:rsidRDefault="00182772" w:rsidP="00742B24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742B24" w:rsidRPr="000845A9">
              <w:rPr>
                <w:rFonts w:ascii="Sylfaen" w:hAnsi="Sylfaen"/>
                <w:lang w:val="ka-GE"/>
              </w:rPr>
              <w:t>2022 წლის 7 დეკემბერი #555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lastRenderedPageBreak/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გადაუდებელი მედიცინა</w:t>
            </w:r>
          </w:p>
        </w:tc>
        <w:tc>
          <w:tcPr>
            <w:tcW w:w="8010" w:type="dxa"/>
          </w:tcPr>
          <w:p w:rsidR="00182772" w:rsidRPr="000845A9" w:rsidRDefault="00182772" w:rsidP="006B1D00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6B1D00" w:rsidRPr="000845A9">
              <w:rPr>
                <w:rFonts w:ascii="Sylfaen" w:hAnsi="Sylfaen"/>
                <w:lang w:val="ka-GE"/>
              </w:rPr>
              <w:t>2019 წლის 16 აგვისტო #394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კარდიოქირურგია</w:t>
            </w:r>
          </w:p>
        </w:tc>
        <w:tc>
          <w:tcPr>
            <w:tcW w:w="8010" w:type="dxa"/>
          </w:tcPr>
          <w:p w:rsidR="00182772" w:rsidRPr="000845A9" w:rsidRDefault="00182772" w:rsidP="00564E9C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564E9C" w:rsidRPr="000845A9">
              <w:rPr>
                <w:rFonts w:ascii="Sylfaen" w:hAnsi="Sylfaen"/>
                <w:lang w:val="ka-GE"/>
              </w:rPr>
              <w:t>2020 წლის 6 მარტი #149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921166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ქირურგიული სერვისები</w:t>
            </w:r>
          </w:p>
        </w:tc>
        <w:tc>
          <w:tcPr>
            <w:tcW w:w="8010" w:type="dxa"/>
          </w:tcPr>
          <w:p w:rsidR="00182772" w:rsidRPr="000845A9" w:rsidRDefault="00182772" w:rsidP="00D92921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D92921" w:rsidRPr="000845A9">
              <w:rPr>
                <w:rFonts w:ascii="Sylfaen" w:hAnsi="Sylfaen"/>
                <w:lang w:val="ka-GE"/>
              </w:rPr>
              <w:t>2023 წლის 20 მარტი #117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ნევროლოგია</w:t>
            </w:r>
            <w:r w:rsidR="00A537F1" w:rsidRPr="000845A9">
              <w:rPr>
                <w:rFonts w:ascii="Sylfaen" w:hAnsi="Sylfaen"/>
                <w:lang w:val="ka-GE"/>
              </w:rPr>
              <w:t>/ნეიროქირურგია</w:t>
            </w:r>
            <w:r w:rsidRPr="000845A9">
              <w:rPr>
                <w:rFonts w:ascii="Sylfaen" w:hAnsi="Sylfaen"/>
                <w:lang w:val="ka-GE"/>
              </w:rPr>
              <w:t xml:space="preserve"> (ინსულტის მართვის ცენტრი)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„ინსულტის მართვის სისტემის ფუნქციონირების წესის დამტკიცების თაობაზე“ საქართველოს ოკუპირებული ტერიტორიებიდან დევნილთა, შრომის, ჯანმრთელობისა და სოციალური დაცვის მინისტრის 2023 წლის 21 აპრილის №26/ნ ბრძანება 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B042F" w:rsidRDefault="00951B11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კლინიკური ონკოლოგია</w:t>
            </w:r>
            <w:r w:rsidR="001B042F">
              <w:rPr>
                <w:rFonts w:ascii="Sylfaen" w:hAnsi="Sylfaen"/>
                <w:lang w:val="ka-GE"/>
              </w:rPr>
              <w:t>/ჰემატოლო</w:t>
            </w:r>
            <w:r w:rsidR="001B042F">
              <w:rPr>
                <w:rFonts w:ascii="Sylfaen" w:hAnsi="Sylfaen"/>
                <w:lang w:val="ka-GE"/>
              </w:rPr>
              <w:lastRenderedPageBreak/>
              <w:t>გია ტრანსფუზიოლოგია</w:t>
            </w:r>
          </w:p>
          <w:p w:rsidR="00182772" w:rsidRPr="000845A9" w:rsidRDefault="00951B11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(ქიმიოთერაპიული სერვისები)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lastRenderedPageBreak/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</w:t>
            </w:r>
            <w:r w:rsidRPr="000845A9">
              <w:rPr>
                <w:rFonts w:ascii="Sylfaen" w:hAnsi="Sylfaen"/>
                <w:lang w:val="ka-GE"/>
              </w:rPr>
              <w:lastRenderedPageBreak/>
              <w:t xml:space="preserve">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50561D" w:rsidRPr="000845A9">
              <w:rPr>
                <w:rFonts w:ascii="Sylfaen" w:hAnsi="Sylfaen"/>
                <w:lang w:val="ka-GE"/>
              </w:rPr>
              <w:t>2023 წლის 24 ივლისი #267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lastRenderedPageBreak/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ფსიქიატრია</w:t>
            </w:r>
          </w:p>
        </w:tc>
        <w:tc>
          <w:tcPr>
            <w:tcW w:w="8010" w:type="dxa"/>
          </w:tcPr>
          <w:p w:rsidR="00182772" w:rsidRPr="000845A9" w:rsidRDefault="00182772" w:rsidP="00775D42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775D42" w:rsidRPr="000845A9">
              <w:rPr>
                <w:rFonts w:ascii="Sylfaen" w:hAnsi="Sylfaen"/>
                <w:lang w:val="ka-GE"/>
              </w:rPr>
              <w:t>2023 წლის 30 ნოემბერი #467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6351C4" w:rsidRPr="000845A9" w:rsidTr="00182772">
        <w:tc>
          <w:tcPr>
            <w:tcW w:w="2515" w:type="dxa"/>
          </w:tcPr>
          <w:p w:rsidR="006351C4" w:rsidRPr="000845A9" w:rsidRDefault="006351C4" w:rsidP="0048761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ნარკოლოგია (ჩანაცვლები</w:t>
            </w:r>
            <w:r w:rsidR="0048761E" w:rsidRPr="000845A9">
              <w:rPr>
                <w:rFonts w:ascii="Sylfaen" w:hAnsi="Sylfaen"/>
                <w:lang w:val="ka-GE"/>
              </w:rPr>
              <w:t>თ</w:t>
            </w:r>
            <w:r w:rsidRPr="000845A9">
              <w:rPr>
                <w:rFonts w:ascii="Sylfaen" w:hAnsi="Sylfaen"/>
                <w:lang w:val="ka-GE"/>
              </w:rPr>
              <w:t>ი თერაპია)</w:t>
            </w:r>
          </w:p>
        </w:tc>
        <w:tc>
          <w:tcPr>
            <w:tcW w:w="8010" w:type="dxa"/>
          </w:tcPr>
          <w:p w:rsidR="006351C4" w:rsidRPr="000845A9" w:rsidRDefault="006351C4" w:rsidP="00CA64AF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„მაღალი რისკის შემცველი სამედიცინო საქმიანობის ტექნიკური რეგლამენტის დამტკიცების თაობაზე“ საქართველოს მთავრობის 2010 წლის 22 ნოემბრის №359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CA64AF" w:rsidRPr="000845A9">
              <w:rPr>
                <w:rFonts w:ascii="Sylfaen" w:hAnsi="Sylfaen"/>
                <w:lang w:val="ka-GE"/>
              </w:rPr>
              <w:t>2023 წლის 13 დეკემბერი #490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6351C4" w:rsidRPr="000845A9" w:rsidRDefault="006351C4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სტომატოლოგია</w:t>
            </w:r>
          </w:p>
        </w:tc>
        <w:tc>
          <w:tcPr>
            <w:tcW w:w="8010" w:type="dxa"/>
          </w:tcPr>
          <w:p w:rsidR="00182772" w:rsidRPr="000845A9" w:rsidRDefault="00182772" w:rsidP="009E6E39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„მაღალი რისკის შემცველი სამედიცინო საქმიანობის ტექნიკური რეგლამენტის დამტკიცების თაობაზე“ საქართველოს მთავრობის 2010 წლის 22 ნოემბრის №359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9E6E39" w:rsidRPr="000845A9">
              <w:rPr>
                <w:rFonts w:ascii="Sylfaen" w:hAnsi="Sylfaen"/>
                <w:lang w:val="ka-GE"/>
              </w:rPr>
              <w:t>2023 წლის 31 ოქტომბერი #432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6351C4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საოჯახო მედიცინა, შინაგანი მედიცინა, პედიატრია</w:t>
            </w:r>
          </w:p>
        </w:tc>
        <w:tc>
          <w:tcPr>
            <w:tcW w:w="8010" w:type="dxa"/>
          </w:tcPr>
          <w:p w:rsidR="00182772" w:rsidRPr="000845A9" w:rsidRDefault="00182772" w:rsidP="002D0FBF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,,სამედიცინო ჩარევების კლასიფიკაციისა და ამბულატორიული სერვისის მიმწოდებლების მინიმალური მოთხოვნების განსაზღვრის შესახებ“ საქართველოს შრომის, ჯანმრთელობისა და სოციალური დაცვის მინისტრის 2013 წლის 19 ივნისის №01-25/ნ ბრძანებაში ცვლილების შეტანის შესახებ“  საქართველოს ოკუპირებული ტერიტორიებიდან დევნილთა, შრომის, ჯანმრთელობისა და სოციალური დაცვის მინისტრის 2023 წლის 6 დეკემბრის №88/ნ ბრძანება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017149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ნევროლოგია;  ფიზიკური მედიცინ</w:t>
            </w:r>
            <w:r w:rsidR="00017149" w:rsidRPr="000845A9">
              <w:rPr>
                <w:rFonts w:ascii="Sylfaen" w:hAnsi="Sylfaen"/>
                <w:lang w:val="ka-GE"/>
              </w:rPr>
              <w:t>ა</w:t>
            </w:r>
            <w:r w:rsidRPr="000845A9">
              <w:rPr>
                <w:rFonts w:ascii="Sylfaen" w:hAnsi="Sylfaen"/>
                <w:lang w:val="ka-GE"/>
              </w:rPr>
              <w:t xml:space="preserve"> რეაბილიტაცი</w:t>
            </w:r>
            <w:r w:rsidR="00017149" w:rsidRPr="000845A9">
              <w:rPr>
                <w:rFonts w:ascii="Sylfaen" w:hAnsi="Sylfaen"/>
                <w:lang w:val="ka-GE"/>
              </w:rPr>
              <w:t>ა</w:t>
            </w:r>
            <w:r w:rsidRPr="000845A9">
              <w:rPr>
                <w:rFonts w:ascii="Sylfaen" w:hAnsi="Sylfaen"/>
                <w:lang w:val="ka-GE"/>
              </w:rPr>
              <w:t xml:space="preserve"> და კურორტოლოგია; საოჯახო მედიცინა.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„საყოველთაო ჯანდაცვაზე გადასვლის მიზნით გასატარებელ ზოგიერთ ღონისძიებათა შესახებ“ საქართველოს მთავრობის 2013 წლის 21 თებერვლის №36 დადგენილებაში ცვლილების შეტანის თაობაზე საქართველოს მთავრობის 2024 წლის 29 თებერვლის №50 დადგენილება </w:t>
            </w:r>
          </w:p>
        </w:tc>
        <w:tc>
          <w:tcPr>
            <w:tcW w:w="1800" w:type="dxa"/>
            <w:vAlign w:val="center"/>
          </w:tcPr>
          <w:p w:rsidR="00182772" w:rsidRPr="000845A9" w:rsidRDefault="00E8062C" w:rsidP="00E8062C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(18)</w:t>
            </w:r>
          </w:p>
        </w:tc>
      </w:tr>
    </w:tbl>
    <w:p w:rsidR="00182772" w:rsidRPr="000845A9" w:rsidRDefault="00182772">
      <w:pPr>
        <w:rPr>
          <w:rFonts w:ascii="Sylfaen" w:hAnsi="Sylfaen"/>
        </w:rPr>
      </w:pPr>
      <w:r w:rsidRPr="000845A9">
        <w:rPr>
          <w:rFonts w:ascii="Sylfaen" w:hAnsi="Sylfaen"/>
        </w:rPr>
        <w:br w:type="page"/>
      </w:r>
      <w:r w:rsidR="00EE412F" w:rsidRPr="000845A9">
        <w:rPr>
          <w:rFonts w:ascii="Sylfaen" w:hAnsi="Sylfaen"/>
        </w:rPr>
        <w:lastRenderedPageBreak/>
        <w:t xml:space="preserve">       </w:t>
      </w:r>
    </w:p>
    <w:p w:rsidR="00F55B9C" w:rsidRPr="000845A9" w:rsidRDefault="00F8568F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მეანობა-გინეკოლოგია/რეპროდუქტოლოგია</w:t>
      </w:r>
    </w:p>
    <w:p w:rsidR="00F8568F" w:rsidRPr="000845A9" w:rsidRDefault="00F8568F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B31EC7">
        <w:trPr>
          <w:trHeight w:val="1080"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0845A9">
              <w:rPr>
                <w:rFonts w:ascii="Sylfaen" w:eastAsia="Times New Roman" w:hAnsi="Sylfaen" w:cs="Sylfaen"/>
                <w:b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  <w:r w:rsidRPr="000845A9">
              <w:rPr>
                <w:rFonts w:ascii="Sylfaen" w:eastAsia="Times New Roman" w:hAnsi="Sylfaen" w:cs="Sylfaen"/>
                <w:b/>
              </w:rPr>
              <w:t>უპგ</w:t>
            </w:r>
            <w:r w:rsidRPr="000845A9">
              <w:rPr>
                <w:rFonts w:ascii="Sylfaen" w:eastAsia="Times New Roman" w:hAnsi="Sylfaen" w:cs="Arial"/>
                <w:b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b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D91271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0845A9">
              <w:rPr>
                <w:rFonts w:ascii="Sylfaen" w:eastAsia="Times New Roman" w:hAnsi="Sylfaen" w:cs="Sylfaen"/>
                <w:b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0845A9">
              <w:rPr>
                <w:rFonts w:ascii="Sylfaen" w:eastAsia="Times New Roman" w:hAnsi="Sylfaen" w:cs="Sylfaen"/>
                <w:b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D91271" w:rsidP="00D91271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ფასი</w:t>
            </w:r>
          </w:p>
        </w:tc>
      </w:tr>
      <w:tr w:rsidR="00D91271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ოჯახის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დაგეგმვა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4477F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Pr="000845A9">
              <w:rPr>
                <w:rFonts w:ascii="Sylfaen" w:eastAsia="Times New Roman" w:hAnsi="Sylfaen" w:cs="Sylfaen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Sylfaen"/>
              </w:rPr>
              <w:t xml:space="preserve">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კონსულტირება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კომუნიკაცია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რეპროდუქციული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ჯანმრთელობის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სფეროში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180</w:t>
            </w:r>
          </w:p>
        </w:tc>
      </w:tr>
      <w:tr w:rsidR="001F1E28" w:rsidRPr="000845A9" w:rsidTr="001F1E28">
        <w:trPr>
          <w:trHeight w:val="21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ესთეტური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გინეკოლოგიურ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ენდოკრინული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პრობლემები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ჰორმონული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დარღვევები</w:t>
            </w:r>
            <w:r w:rsidRPr="000845A9">
              <w:rPr>
                <w:rFonts w:ascii="Sylfaen" w:eastAsia="Times New Roman" w:hAnsi="Sylfaen" w:cs="AcadNusx"/>
              </w:rPr>
              <w:t>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მანანა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გეგეჭკორი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მარსაგიშვილი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არსენ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გვენეტაძე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180</w:t>
            </w:r>
          </w:p>
        </w:tc>
      </w:tr>
      <w:tr w:rsidR="001F1E28" w:rsidRPr="000845A9" w:rsidTr="001F1E28">
        <w:trPr>
          <w:trHeight w:val="16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Rh(-) </w:t>
            </w:r>
            <w:r w:rsidRPr="000845A9">
              <w:rPr>
                <w:rFonts w:ascii="Sylfaen" w:eastAsia="Times New Roman" w:hAnsi="Sylfaen" w:cs="Sylfaen"/>
              </w:rPr>
              <w:t>სისხლის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კუთვნილების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ორსულთა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ანემიის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</w:t>
            </w:r>
            <w:r w:rsidRPr="000845A9">
              <w:rPr>
                <w:rFonts w:ascii="Sylfaen" w:eastAsia="Times New Roman" w:hAnsi="Sylfaen" w:cs="Arial"/>
              </w:rPr>
              <w:t>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დავით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დავარაშვილი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სოფიო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თამაზაშვილი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სალომე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გოგიაშვილი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#0510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ახალშობილთა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სამშობიარო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ბლოკში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თეორიული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პრაქტიკული</w:t>
            </w:r>
            <w:r w:rsidRPr="000845A9">
              <w:rPr>
                <w:rFonts w:ascii="Sylfaen" w:eastAsia="Times New Roman" w:hAnsi="Sylfaen" w:cs="Arial"/>
              </w:rPr>
              <w:t xml:space="preserve">  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მაჭარაშვილი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150</w:t>
            </w:r>
          </w:p>
        </w:tc>
      </w:tr>
      <w:tr w:rsidR="001F1E28" w:rsidRPr="000845A9" w:rsidTr="001F1E28">
        <w:trPr>
          <w:trHeight w:val="8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საშვილოსნოს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ყელის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პათოლოგიების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სკრინინგი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თამარ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ალიბეგაშვილი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3D11EE" w:rsidRDefault="001F1E28" w:rsidP="003D11EE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</w:rPr>
              <w:t xml:space="preserve">250 </w:t>
            </w:r>
            <w:r w:rsidR="003D11EE">
              <w:rPr>
                <w:rFonts w:ascii="Sylfaen" w:eastAsia="Times New Roman" w:hAnsi="Sylfaen" w:cs="Arial"/>
                <w:sz w:val="16"/>
                <w:szCs w:val="16"/>
                <w:lang w:val="ka-GE"/>
              </w:rPr>
              <w:t>სამმხრივი ხელშეკრულება</w:t>
            </w:r>
          </w:p>
        </w:tc>
      </w:tr>
      <w:tr w:rsidR="001F1E28" w:rsidRPr="000845A9" w:rsidTr="001F1E28">
        <w:trPr>
          <w:trHeight w:val="16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პოსტმენოპაუზის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მანანა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გეგეჭკორი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არსენ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გვენეტაძე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ენდოკრინოლოგია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180</w:t>
            </w:r>
          </w:p>
        </w:tc>
      </w:tr>
      <w:tr w:rsidR="001F1E28" w:rsidRPr="000845A9" w:rsidTr="001F1E28">
        <w:trPr>
          <w:trHeight w:val="8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-0581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ანტენატალური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მეთვალყურეობა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შემთხვევა</w:t>
            </w:r>
            <w:r w:rsidRPr="000845A9">
              <w:rPr>
                <w:rFonts w:ascii="Sylfaen" w:eastAsia="Times New Roman" w:hAnsi="Sylfaen" w:cs="Arial"/>
              </w:rPr>
              <w:t xml:space="preserve">).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9768A3" w:rsidP="001F1E28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5" w:history="1">
              <w:r w:rsidR="001F1E28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28.12.23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28.12.25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1F1E28" w:rsidRPr="000845A9" w:rsidTr="001F1E28">
        <w:trPr>
          <w:trHeight w:val="54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-0582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ანტენატალური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მეთვალყურეობა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9768A3" w:rsidP="001F1E28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6" w:history="1">
              <w:r w:rsidR="001F1E28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28.12.23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28.12.25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-0583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ონკოლოგიური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სკრინინგი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ივი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ჯავაშვილი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9768A3" w:rsidP="001F1E28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7" w:history="1">
              <w:r w:rsidR="001F1E28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>,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28.12.23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28.12.25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0845A9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</w:t>
            </w:r>
            <w:r w:rsidR="000845A9">
              <w:rPr>
                <w:rFonts w:ascii="Sylfaen" w:eastAsia="Times New Roman" w:hAnsi="Sylfaen" w:cs="Sylfaen"/>
                <w:lang w:val="ka-GE"/>
              </w:rPr>
              <w:t>თ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უნა</w:t>
            </w:r>
            <w:r w:rsidRPr="000845A9">
              <w:rPr>
                <w:rFonts w:ascii="Sylfaen" w:eastAsia="Times New Roman" w:hAnsi="Sylfaen" w:cs="Sylfaen"/>
              </w:rPr>
              <w:t xml:space="preserve"> ლომაური, ასოც. პროფესორი თ. გაგუა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ნეონატოლოგია, პედიატრია, კრიტიკული მედიცინა, ანესთეზიოლოგია და რეანიმატოლოგია,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მეანობა-გინეკოლოგია, რადიოლოგია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lastRenderedPageBreak/>
              <w:t>30.05.24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- 30.05.26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212846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170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Arial"/>
                <w:lang w:val="ka-GE"/>
              </w:rPr>
              <w:t>0</w:t>
            </w:r>
            <w:r w:rsidRPr="000845A9">
              <w:rPr>
                <w:rFonts w:ascii="Sylfaen" w:eastAsia="Times New Roman" w:hAnsi="Sylfaen" w:cs="Arial"/>
              </w:rPr>
              <w:t>682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ორსულთა რკინის დეფიციტის და რკინადეფიციტური ანემიის მართვა პირველად ჯანდაცვაში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პროფესორი კ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ახა</w:t>
            </w:r>
            <w:r w:rsidRPr="000845A9">
              <w:rPr>
                <w:rFonts w:ascii="Sylfaen" w:eastAsia="Times New Roman" w:hAnsi="Sylfaen" w:cs="Sylfaen"/>
              </w:rPr>
              <w:t xml:space="preserve"> ჭელიძე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შინაგანი მედიცინა, საოჯახო მედიცინა, მეანობა-გინეკოლოგია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27.06.24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- 27.06.26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212846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საკეისრო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კვეთის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შემცირების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გზები</w:t>
            </w:r>
            <w:r w:rsidRPr="000845A9">
              <w:rPr>
                <w:rFonts w:ascii="Sylfaen" w:eastAsia="Times New Roman" w:hAnsi="Sylfaen" w:cs="Arial"/>
              </w:rPr>
              <w:t xml:space="preserve">;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ენგიზ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ასათიანი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27.06.24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- 27.06.26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317689" w:rsidRDefault="009943ED" w:rsidP="001F1E2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9943ED" w:rsidRPr="00317689" w:rsidRDefault="009943ED" w:rsidP="009943E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9943ED" w:rsidRPr="00317689" w:rsidRDefault="009943ED" w:rsidP="009943E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ორსულობის უსაფრთხო შეწყვეტა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6544C7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Pr="000845A9">
              <w:rPr>
                <w:rFonts w:ascii="Sylfaen" w:eastAsia="Times New Roman" w:hAnsi="Sylfaen" w:cs="Sylfaen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Sylfaen"/>
              </w:rPr>
              <w:t xml:space="preserve">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.12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 და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9943ED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160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ოჯახის დაგეგმვის მეთოდები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Sylfaen"/>
              </w:rPr>
              <w:t xml:space="preserve">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F0576B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160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მდგომარეობები მეანობა-გინეკოლოგიაში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ოჩა</w:t>
            </w:r>
            <w:r w:rsidRPr="000845A9">
              <w:rPr>
                <w:rFonts w:ascii="Sylfaen" w:eastAsia="Times New Roman" w:hAnsi="Sylfaen" w:cs="Sylfaen"/>
              </w:rPr>
              <w:t xml:space="preserve">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F0576B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#0776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მშობიარობისშემდგომი მეთვალყურეობა და მომსახურებით უზრუნველყოფა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F0576B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7E706D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120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#0897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პრეეკლამსია. დიაგნოსტიკის და მართვის თანამედროვე ასპექტები, ულტრაბგერითი დოპლერგრაფიის როლი პრეეკლამსიის სკრინინგსა და პროფილაქტიკაში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ზაზა ბოხუა, ლია 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რადიოლოგია, ულტრაბგერითი დიაგნოსტიკა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250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ნაყოფის ზრდის შეფერხება. მართვის  თანამედროვე მიდგომები. ულტრაბგერითი დოპლერგრაფიის როლი ნაყოფის ზრდის შეფერხების დიაგნოსტიკასა და მონიტორინგში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ზაზა ბოხუა, ლია 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რადიოლოგია, ულტრაბგერითი დიაგნოსტიკა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250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 xml:space="preserve">მშობიარობის შემდგომი სისხლისდენა - </w:t>
            </w:r>
            <w:r w:rsidRPr="00125628">
              <w:rPr>
                <w:rFonts w:ascii="Sylfaen" w:eastAsia="Times New Roman" w:hAnsi="Sylfaen" w:cs="Sylfaen"/>
              </w:rPr>
              <w:lastRenderedPageBreak/>
              <w:t>პროფილაქტიკა და მკურნალობა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lastRenderedPageBreak/>
              <w:t>9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25628" w:rsidRPr="00125628" w:rsidRDefault="00ED3E01" w:rsidP="00ED3E0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lastRenderedPageBreak/>
              <w:t>sammxrivi xelSekruleba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lastRenderedPageBreak/>
              <w:t>#0882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ნაყოფის გულისცემის მონიტორინგი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9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25628" w:rsidRPr="00125628" w:rsidRDefault="00ED3E01" w:rsidP="00ED3E0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ფანტომური კურსი - ოპერაციული მშობიარობა (მაშა და ვაკუუმ ექსტრაქტორი)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25628" w:rsidRPr="00125628" w:rsidRDefault="00ED3E01" w:rsidP="00ED3E0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სექსუალური და რეპროდუქციული ჯანმრთელობა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25628" w:rsidRPr="00125628" w:rsidRDefault="00ED3E01" w:rsidP="00ED3E0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მცირე მენჯის დისფუნქციის პროფილაქტიკა და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150</w:t>
            </w:r>
          </w:p>
        </w:tc>
      </w:tr>
    </w:tbl>
    <w:p w:rsidR="002262DB" w:rsidRPr="000845A9" w:rsidRDefault="002262DB">
      <w:pPr>
        <w:spacing w:before="120" w:after="120"/>
        <w:jc w:val="both"/>
        <w:rPr>
          <w:rFonts w:ascii="Sylfaen" w:hAnsi="Sylfaen"/>
          <w:lang w:val="ka-GE"/>
        </w:rPr>
      </w:pPr>
    </w:p>
    <w:p w:rsidR="002262DB" w:rsidRPr="000845A9" w:rsidRDefault="002262DB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2262DB" w:rsidRPr="000845A9" w:rsidRDefault="002262DB" w:rsidP="002262DB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რადიოლოგია</w:t>
      </w:r>
    </w:p>
    <w:p w:rsidR="002262DB" w:rsidRPr="000845A9" w:rsidRDefault="002262DB" w:rsidP="002262DB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17689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რადიაციული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დაცვა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უსაფრთხოება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რადიოლოგიაში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სანიკიძე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რადიაციული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ზემოქმედების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შერეული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სტახოსტური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ქსოვილოვანი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ეფექტები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სანიკიძე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ხ. ლომაური, ასოც. პროფესორი თ. გაგუა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30.05.24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170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#0897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 xml:space="preserve">პრეეკლამსია. დიაგნოსტიკის და მართვის თანამედროვე ასპექტები, ულტრაბგერითი </w:t>
            </w:r>
            <w:r w:rsidRPr="00125628">
              <w:rPr>
                <w:rFonts w:ascii="Sylfaen" w:eastAsia="Times New Roman" w:hAnsi="Sylfaen" w:cs="Sylfaen"/>
              </w:rPr>
              <w:lastRenderedPageBreak/>
              <w:t>დოპლერგრაფიის როლი პრეეკლამსიის სკრინინგსა და პროფილაქტიკაში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lastRenderedPageBreak/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ზაზა ბოხუა, ლია 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რადიოლოგია, ულტრაბგერითი დიაგნოსტიკა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125628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ნაყოფის ზრდის შეფერხება. მართვის  თანამედროვე მიდგომები. ულტრაბგერითი დოპლერგრაფიის როლი ნაყოფის ზრდის შეფერხების დიაგნოსტიკასა და მონიტორინგში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ზაზა ბოხუა, ლია 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რადიოლოგია, ულტრაბგერითი დიაგნოსტიკა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125628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</w:tbl>
    <w:p w:rsidR="00F8568F" w:rsidRPr="000845A9" w:rsidRDefault="00F8568F">
      <w:pPr>
        <w:spacing w:before="120" w:after="120"/>
        <w:jc w:val="both"/>
        <w:rPr>
          <w:rFonts w:ascii="Sylfaen" w:hAnsi="Sylfaen"/>
          <w:lang w:val="ka-GE"/>
        </w:rPr>
      </w:pPr>
    </w:p>
    <w:p w:rsidR="00733895" w:rsidRPr="000845A9" w:rsidRDefault="00733895">
      <w:pPr>
        <w:spacing w:before="120" w:after="120"/>
        <w:jc w:val="both"/>
        <w:rPr>
          <w:rFonts w:ascii="Sylfaen" w:hAnsi="Sylfaen"/>
          <w:lang w:val="ka-GE"/>
        </w:rPr>
      </w:pPr>
    </w:p>
    <w:p w:rsidR="00733895" w:rsidRPr="000845A9" w:rsidRDefault="00733895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2262DB" w:rsidRPr="000845A9" w:rsidRDefault="002262DB">
      <w:pPr>
        <w:spacing w:before="120" w:after="120"/>
        <w:jc w:val="both"/>
        <w:rPr>
          <w:rFonts w:ascii="Sylfaen" w:hAnsi="Sylfaen"/>
          <w:lang w:val="ka-GE"/>
        </w:rPr>
      </w:pPr>
    </w:p>
    <w:p w:rsidR="00733895" w:rsidRPr="000845A9" w:rsidRDefault="00733895" w:rsidP="0073389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ნეონატოლოგია</w:t>
      </w:r>
    </w:p>
    <w:p w:rsidR="00733895" w:rsidRPr="000845A9" w:rsidRDefault="00733895" w:rsidP="0073389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17689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პერსონალის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მიერ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ძუძუთი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ხელშეწყობის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მნიშვნელობა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უხშირესი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დაავადებების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პრევენცია</w:t>
            </w:r>
            <w:r w:rsidRPr="000845A9">
              <w:rPr>
                <w:rFonts w:ascii="Sylfaen" w:eastAsia="Times New Roman" w:hAnsi="Sylfaen" w:cs="Arial"/>
              </w:rPr>
              <w:t>. (</w:t>
            </w:r>
            <w:r w:rsidRPr="000845A9">
              <w:rPr>
                <w:rFonts w:ascii="Sylfaen" w:eastAsia="Times New Roman" w:hAnsi="Sylfaen" w:cs="Sylfaen"/>
              </w:rPr>
              <w:t>ადრეული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სხვა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ასაკობრივი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ჭრილის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გათვალისწინებით</w:t>
            </w:r>
            <w:r w:rsidRPr="000845A9">
              <w:rPr>
                <w:rFonts w:ascii="Sylfaen" w:eastAsia="Times New Roman" w:hAnsi="Sylfaen" w:cs="Arial"/>
              </w:rPr>
              <w:t xml:space="preserve">).  </w:t>
            </w:r>
            <w:r w:rsidRPr="000845A9">
              <w:rPr>
                <w:rFonts w:ascii="Sylfaen" w:eastAsia="Times New Roman" w:hAnsi="Sylfaen" w:cs="Sylfaen"/>
              </w:rPr>
              <w:t>იმუნიტეტი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იმუნიზაცია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1F65D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ფსიქო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მოტორული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განვითარების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შეფერხებიდან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აუტიზმამდე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ფავლენიშვილი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ნევროლოგი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ახალშობილთა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სამშობიარო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ბლოკში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თეორიული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პრაქტიკული</w:t>
            </w:r>
            <w:r w:rsidRPr="000845A9">
              <w:rPr>
                <w:rFonts w:ascii="Sylfaen" w:eastAsia="Times New Roman" w:hAnsi="Sylfaen" w:cs="Arial"/>
              </w:rPr>
              <w:t xml:space="preserve">  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მაჭარაშვილი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ღვიძლისა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სანაღვლე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გზების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მემკვიდრეობითი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პიგმენტური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ჰეპატოზები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პილოროსტენოზი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ახალშობილებში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დეფინიცია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ირაკლი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ფავლენიშვილი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ინფექციური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სამშობიარო სახლიდან გაწერის შემდეგ ბავშვის კვების, დაავადებათა პრევენციის და მოვლის თანამედროვე რეკომენდაციები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ნ. 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პედიატრია, ნეონატოლ   ოგია, საოჯახო მედიცინა, ზოგადი პროფილის პედიატრი.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15.02.24 - 5.02.26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ხ. ლომაური, ასოც. პროფესორი თ. გაგუა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170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ეპილეფსიების დიაგნოსტიკის და მართვის თანამედროვე საკითხები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პედიატრია, ნეონატოლოგია, ბავშვთა ნევროლოგია,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რესპირაციული ინფექციები ახალშობილებსა და მოზრდილებში, დეფინიცია და მართვის ალგორითმი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ფავლენიშვილი; ნ. 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საოჯახო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27.06.24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27.06.26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რესპირატორული დარღვევები ახალშობილებში. პირველადი დიაგნოსტიკა და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ხ. ლომაური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27.06.24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27.06.26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160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3C7C5D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#0773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ცხელების შეფასება და მართვა ბავშვებში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ფანჩვიძე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ბავშთა გადაუდებელი მედიცინა,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5D" w:rsidRPr="00317689" w:rsidRDefault="006E4654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არაეპილეფსიური პაროქსიზმების (ძილის დარღვევები, მოძრაობითი დარღვევები, ფსიქოგენური შეტევები) ადრეული დიაგნოსტიკა და 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ნევროლოგია, ნეონატოლოგია, პედიატრია,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მშობიარობისშემდგომი მეთვალყურეობა და მომსახურებით უზრუნველყოფა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3C7C5D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26.0</w:t>
            </w:r>
            <w:r w:rsidR="00155CC2" w:rsidRPr="000845A9">
              <w:rPr>
                <w:rFonts w:ascii="Sylfaen" w:eastAsia="Times New Roman" w:hAnsi="Sylfaen" w:cs="Arial"/>
              </w:rPr>
              <w:t>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5D" w:rsidRPr="00317689" w:rsidRDefault="006E4654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E44A64" w:rsidRPr="00E44A64" w:rsidTr="00E44A64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44A64">
              <w:rPr>
                <w:rFonts w:ascii="Sylfaen" w:eastAsia="Times New Roman" w:hAnsi="Sylfaen" w:cs="Arial"/>
              </w:rPr>
              <w:t>#0885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E44A64">
              <w:rPr>
                <w:rFonts w:ascii="Sylfaen" w:eastAsia="Times New Roman" w:hAnsi="Sylfaen" w:cs="Sylfaen"/>
              </w:rPr>
              <w:t xml:space="preserve">ჯანმრთელობის ხელშეწყობის, ჯანსაღი კვებისა და მოვლის თანამედროვე ასპექტები ბავშვთა ასაკობრივი  ჭრილის გათვალისწინებით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44A64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E44A64">
              <w:rPr>
                <w:rFonts w:ascii="Sylfaen" w:eastAsia="Times New Roman" w:hAnsi="Sylfaen" w:cs="Sylfaen"/>
              </w:rPr>
              <w:t>პროფესორი ნ. თოთაძე, ასოისტენტ პროფესორი დ. აბელაშვილი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44A64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E44A64">
              <w:rPr>
                <w:rFonts w:ascii="Sylfaen" w:eastAsia="Times New Roman" w:hAnsi="Sylfaen" w:cs="Sylfaen"/>
              </w:rPr>
              <w:t>ნეონატოლოგია, საოჯახო მედიცინა, პედიატრია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44A64">
              <w:rPr>
                <w:rFonts w:ascii="Sylfaen" w:eastAsia="Times New Roman" w:hAnsi="Sylfaen" w:cs="Arial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4A64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</w:tbl>
    <w:p w:rsidR="001B55ED" w:rsidRPr="000845A9" w:rsidRDefault="001B55ED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733895" w:rsidRPr="000845A9" w:rsidRDefault="00733895" w:rsidP="00733895">
      <w:pPr>
        <w:spacing w:before="120" w:after="120"/>
        <w:jc w:val="both"/>
        <w:rPr>
          <w:rFonts w:ascii="Sylfaen" w:hAnsi="Sylfaen"/>
          <w:lang w:val="ka-GE"/>
        </w:rPr>
      </w:pPr>
    </w:p>
    <w:p w:rsidR="001B55ED" w:rsidRPr="000845A9" w:rsidRDefault="001B55ED" w:rsidP="001B55ED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ანესთეზიოლოგია და რეანიმატოლოგია</w:t>
      </w:r>
    </w:p>
    <w:p w:rsidR="001B55ED" w:rsidRPr="000845A9" w:rsidRDefault="001B55ED" w:rsidP="001B55ED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20/30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ქრონიკული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ტკივილის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სიმპტომთა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პალიატიურ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პაციენტებში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სიცოცხლის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უკანასკნელი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საათები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პოლიტრავმით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ნიკოლიშვილი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ჭელიძე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ტრავმატოლოგია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(emergency) </w:t>
            </w:r>
            <w:r w:rsidRPr="000845A9">
              <w:rPr>
                <w:rFonts w:ascii="Sylfaen" w:eastAsia="Times New Roman" w:hAnsi="Sylfaen" w:cs="Sylfaen"/>
              </w:rPr>
              <w:t>ერთეულის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ყველა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ექიმებისთვის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C21B14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ხ. ლომაური, ასოც. პროფესორი თ. გაგუა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C21B14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170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ი. 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 და რეანიმატოლოგია, საოჯახო მედიცინა, ნევროლოგია, ბავშვთა ნევროლოგია, ორთოპედია-ტრავმატოლოგია-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(27.06.24 - 27.06.26)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C21B14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360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სისხლის ნაკადის ინფექციების მართვის თანამედროვე პრინციპები-პრევენცია, რისკების შეფასება, დიაგნოსტიკა და მკურნალობა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ლ. რატიანი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 და რეანიმატოლოგია,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(27.06.24 - 27.06.26)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92349F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3E3C5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#685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რესპირატორული დარღვევები ახალშობილებში. პირველადი დიაგნოსტიკა და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ხ. ლომაური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(27.06.24 - 27.06.26)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C55" w:rsidRPr="003D11EE" w:rsidRDefault="003E3C5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160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3E3C55" w:rsidRPr="003D11EE" w:rsidRDefault="003E3C5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3E3C55" w:rsidRPr="003D11EE" w:rsidRDefault="003E3C5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3E3C5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C55" w:rsidRPr="003D11EE" w:rsidRDefault="002823C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გავრცელებული გასტროენტეროლოგიური პრობლემების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2823C5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823C5" w:rsidRPr="003D11EE" w:rsidRDefault="002823C5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კარდიოვასკულური პრობლემებით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9C4D38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9C4D38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ჰოსპიტალამდელი ტოქსიკოლოგია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</w:t>
            </w:r>
            <w:r w:rsidR="00AC1895"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კობიძე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3</w:t>
            </w:r>
            <w:r w:rsidR="002823C5" w:rsidRPr="000845A9">
              <w:rPr>
                <w:rFonts w:ascii="Sylfaen" w:eastAsia="Times New Roman" w:hAnsi="Sylfaen" w:cs="Arial"/>
              </w:rPr>
              <w:t xml:space="preserve"> </w:t>
            </w:r>
            <w:r w:rsidR="002823C5" w:rsidRPr="000845A9">
              <w:rPr>
                <w:rFonts w:ascii="Sylfaen" w:eastAsia="Times New Roman" w:hAnsi="Sylfaen" w:cs="Sylfaen"/>
              </w:rPr>
              <w:t>დღე</w:t>
            </w:r>
            <w:r w:rsidR="002823C5" w:rsidRPr="000845A9">
              <w:rPr>
                <w:rFonts w:ascii="Sylfaen" w:eastAsia="Times New Roman" w:hAnsi="Sylfaen" w:cs="Arial"/>
              </w:rPr>
              <w:t>/1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="002823C5" w:rsidRPr="000845A9">
              <w:rPr>
                <w:rFonts w:ascii="Sylfaen" w:eastAsia="Times New Roman" w:hAnsi="Sylfaen" w:cs="Arial"/>
              </w:rPr>
              <w:t xml:space="preserve"> </w:t>
            </w:r>
            <w:r w:rsidR="002823C5" w:rsidRPr="000845A9">
              <w:rPr>
                <w:rFonts w:ascii="Sylfaen" w:eastAsia="Times New Roman" w:hAnsi="Sylfaen" w:cs="Sylfaen"/>
              </w:rPr>
              <w:t>სთ</w:t>
            </w:r>
            <w:r w:rsidR="002823C5"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კლინიკური ტოქსიკოლოგია, გადაუდებელი მედიცინა, საოჯახო მედიცინა, შინაგანი მედიცინა, ანესთეზიოლოგია და რეანიმატოლოგია,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(27.09.24 - 27.09.26)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0E103A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D469B5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724E09" w:rsidRPr="000845A9" w:rsidRDefault="00724E09">
      <w:pPr>
        <w:rPr>
          <w:rFonts w:ascii="Sylfaen" w:hAnsi="Sylfaen"/>
          <w:lang w:val="ka-GE"/>
        </w:rPr>
      </w:pPr>
    </w:p>
    <w:p w:rsidR="001B55ED" w:rsidRPr="000845A9" w:rsidRDefault="001B55ED" w:rsidP="00733895">
      <w:pPr>
        <w:spacing w:before="120" w:after="120"/>
        <w:jc w:val="both"/>
        <w:rPr>
          <w:rFonts w:ascii="Sylfaen" w:hAnsi="Sylfaen"/>
          <w:lang w:val="ka-GE"/>
        </w:rPr>
      </w:pPr>
    </w:p>
    <w:p w:rsidR="00302D2F" w:rsidRDefault="00302D2F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br w:type="page"/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გადაუდებელი მედიცინა</w:t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უროლოგია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უროლოგიური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ტრავმები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დავით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ქოჩიაშვილი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შალვა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ჭოველიძე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ქოჩიაშვილი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გენერალიზებული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ინფექცია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ლეილა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აწყვერელი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იქრურგია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დიაგნოსტირების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შერჩევა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ორჯონიკიძე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ნათია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ღიბრაძე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სოხაძე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იქრურგია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სუბსპეციალობა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ღრუს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პოლიტრავმით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ნიკოლიშვილი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ჭელიძე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ტრავმატოლოგია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(emergency) </w:t>
            </w:r>
            <w:r w:rsidRPr="000845A9">
              <w:rPr>
                <w:rFonts w:ascii="Sylfaen" w:eastAsia="Times New Roman" w:hAnsi="Sylfaen" w:cs="Sylfaen"/>
              </w:rPr>
              <w:t>ერთეულის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ყველა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ექიმებისთვის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7742EB" w:rsidRPr="000845A9" w:rsidTr="00302D2F">
        <w:trPr>
          <w:trHeight w:val="69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კუჭ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ნაწლავის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ტრაქტიდან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სისხლდენების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ლაპარასკოპიური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ბუაძე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გასტროენტეროლოგი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სასწრაფო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ემერჯენსის</w:t>
            </w:r>
            <w:r w:rsidRPr="000845A9">
              <w:rPr>
                <w:rFonts w:ascii="Sylfaen" w:eastAsia="Times New Roman" w:hAnsi="Sylfaen" w:cs="Arial"/>
              </w:rPr>
              <w:t xml:space="preserve">) </w:t>
            </w:r>
            <w:r w:rsidRPr="000845A9">
              <w:rPr>
                <w:rFonts w:ascii="Sylfaen" w:eastAsia="Times New Roman" w:hAnsi="Sylfaen" w:cs="Sylfaen"/>
              </w:rPr>
              <w:t>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7742EB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ოსტეომიელიტი ბავშვთა 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ვლადიმერ თალაკვაძე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ქირურგია, პედიატრია, ბავშთა ინფექციური სნეულებები, ბავშვცთა გადაუდებელი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F926A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</w:t>
            </w:r>
            <w:r w:rsidR="00F926A6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- 15.02.26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#0714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5A386E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გავრცელებული გასტროენტეროლოგიური პრობლემების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C7A" w:rsidRPr="003D11EE" w:rsidRDefault="00937C7A" w:rsidP="00937C7A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5A386E" w:rsidRPr="003D11EE" w:rsidRDefault="00937C7A" w:rsidP="00937C7A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5A386E" w:rsidRPr="000845A9" w:rsidTr="00302D2F">
        <w:trPr>
          <w:trHeight w:val="55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კარდიოვასკულური პრობლემებით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86E" w:rsidRPr="003D11EE" w:rsidRDefault="00FD6137" w:rsidP="005A386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5A386E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გადაუდებელი მედიცინა, ბავშვთა გადაუდებელი მედიცინა, ანესთეზიოლოგია და რეანიმატოლოგია,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86E" w:rsidRPr="003D11EE" w:rsidRDefault="00FD6137" w:rsidP="005A386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ცხელების შეფასება და მართვა ბავშვებში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ფანჩვიძე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ბავშთა გადაუდებელი მედიცინა,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EA4367" w:rsidP="00EA436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D6137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ჰოსპიტალამდელი ტოქსიკოლოგია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კობიძე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3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>/1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კლინიკური ტოქსიკოლოგია, გადაუდებელი მედიცინა, საოჯახო მედიცინა, შინაგანი მედიცინა, ანესთეზიოლოგია და რეანიმატოლოგია,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3D11EE" w:rsidRDefault="00AC1895" w:rsidP="00AC189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3D11EE" w:rsidRDefault="00AC1895" w:rsidP="00AC189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724E09" w:rsidRPr="000845A9" w:rsidRDefault="00724E09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კარდიოქირურგია</w:t>
      </w:r>
      <w:r w:rsidR="00901962" w:rsidRPr="000845A9">
        <w:rPr>
          <w:rFonts w:ascii="Sylfaen" w:hAnsi="Sylfaen"/>
          <w:sz w:val="28"/>
          <w:szCs w:val="28"/>
          <w:lang w:val="ka-GE"/>
        </w:rPr>
        <w:t>/კარდიოლოგია</w:t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პრე, პერი და პოსტმენოპაუზის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მ. გეგეჭკორი, ა. გვენეტაძე;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ენდოკრინოლოგია, კარდიოლოგია, მეანობა-გინეკოლოგია,  და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(25.08.23.--25.08.25.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#23)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DA6807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 მზრუნველობა-ქრონიკული 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რეანიმატოლოგია, ნარკოლოგია.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(28.12.23-28.12.25.)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DA6807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 მზრუნველობა-ზოგადი პრინციპები; სიმპტომთა მართვა პალიატიურ პაციენტებში, სიცოცხლის უკანასკნელი საათები/დღეები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(28.12.23-28.12.25.)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DA6807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ანემიის მართვა ზოგიერთი ქრონიკული დაავადებები 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შინაგანი მედიცინა, კარდიოლოგია, ენდოკრინოლოგია, ჰემატოლოგია/ტრანსფუზიოლოგია, ნეფროლოგია, გასტროენტეროლოგია, კლინიკური 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6117FE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პულმონური ჰიპერტენზია, დაავადება თუ კლინიკური სინდრომი-თანამედროვე მიდგომები, მართვის თერაპიული 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შინაგანი მედიცინა, კარდიოლოგია, ფთიზიატრია-პულმონოლოგია, საოჯახო მედიცინა,.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6117FE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F374CD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921166" w:rsidRPr="000845A9" w:rsidRDefault="00921166" w:rsidP="00724E09">
      <w:pPr>
        <w:spacing w:before="120" w:after="120"/>
        <w:jc w:val="both"/>
        <w:rPr>
          <w:rFonts w:ascii="Sylfaen" w:hAnsi="Sylfaen"/>
          <w:lang w:val="ka-GE"/>
        </w:rPr>
      </w:pPr>
    </w:p>
    <w:p w:rsidR="00921166" w:rsidRPr="000845A9" w:rsidRDefault="00921166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921166" w:rsidRPr="000845A9" w:rsidRDefault="00921166" w:rsidP="0092116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ზოგადი ქირურგია/ყბა-სახის ქირურგია/ბავშვთა ქირურგია/უროლოგია</w:t>
      </w:r>
    </w:p>
    <w:p w:rsidR="00921166" w:rsidRPr="000845A9" w:rsidRDefault="00921166" w:rsidP="0092116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პერიტონიტის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ლომიძე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გიორგობიანი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მანიჟაშვილი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პანკრეონეკროზის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ლომიძე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გიორგობიანი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მანიჟაშვილი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გენერალიზებული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ინფექცია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ლეილა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აწყვერელი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#0508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თიაქრების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დიაგნოსტიკისა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ასათიანი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მამუკა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გურგენიძე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ერეკლე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ტყაბლაძე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A46C2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დიაგნოსტირების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შერჩევა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ორჯონიკიძე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ნათია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ღიბრაძე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სოხაძე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lang w:val="ka-GE"/>
              </w:rPr>
              <w:t>ქი</w:t>
            </w:r>
            <w:r w:rsidRPr="000845A9">
              <w:rPr>
                <w:rFonts w:ascii="Sylfaen" w:eastAsia="Times New Roman" w:hAnsi="Sylfaen" w:cs="Sylfaen"/>
              </w:rPr>
              <w:t>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სუბსპეციალობა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ღრუს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ქრონიკული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ტკივილის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სიმპტომთა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პალიატიურ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პაციენტებში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სიცოცხლის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უკანასკნელი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საათები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პოლიტრავმით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ნიკოლიშვილი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ჭელიძე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ტრავმატოლოგია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(emergency) </w:t>
            </w:r>
            <w:r w:rsidRPr="000845A9">
              <w:rPr>
                <w:rFonts w:ascii="Sylfaen" w:eastAsia="Times New Roman" w:hAnsi="Sylfaen" w:cs="Sylfaen"/>
              </w:rPr>
              <w:t>ერთეულის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ყველა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ექიმებისთვის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მსხვილი ნაწლავის მარცხენა ნახევრის ავთვისებიანი სიმსივნით გამოწვეული მკურნალობის ახალი მეთოდები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პროფესორი ზაზა დემეტრაშვილი, პროფესორი ნანა ხოტენაშვილი, გიორგი მერაბიშვილი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ზოგადი ქირურგია, გასტროენტეროლოგი, გადაუდებელი მედიცინა, პროქტოლოგია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A46C2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კუჭ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ნაწლავის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ტრაქტიდან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სისხლდენების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ლაპარასკოპიური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ბუაძე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გასტროენტეროლოგია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სასწრაფო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ემერჯენსის</w:t>
            </w:r>
            <w:r w:rsidRPr="000845A9">
              <w:rPr>
                <w:rFonts w:ascii="Sylfaen" w:eastAsia="Times New Roman" w:hAnsi="Sylfaen" w:cs="Arial"/>
              </w:rPr>
              <w:t xml:space="preserve">) </w:t>
            </w:r>
            <w:r w:rsidRPr="000845A9">
              <w:rPr>
                <w:rFonts w:ascii="Sylfaen" w:eastAsia="Times New Roman" w:hAnsi="Sylfaen" w:cs="Sylfaen"/>
              </w:rPr>
              <w:t>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Sylfaen"/>
                <w:sz w:val="20"/>
                <w:szCs w:val="20"/>
              </w:rPr>
              <w:t>გადაუდებელ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სასწრაფო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შემთხვევებში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კუჭ</w:t>
            </w:r>
            <w:r w:rsidRPr="000845A9">
              <w:rPr>
                <w:rFonts w:ascii="Sylfaen" w:hAnsi="Sylfaen" w:cs="Calibri"/>
                <w:sz w:val="20"/>
                <w:szCs w:val="20"/>
              </w:rPr>
              <w:t>-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ნაწლავის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ტრაქტის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ენდოსკოპიური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ინტერვენციების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ჩატარება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Calibri"/>
                <w:sz w:val="20"/>
                <w:szCs w:val="20"/>
              </w:rPr>
              <w:t xml:space="preserve">18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უპგ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Sylfaen"/>
                <w:sz w:val="20"/>
                <w:szCs w:val="20"/>
              </w:rPr>
              <w:t>პროფესორი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მერაბ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ბუაძე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დღე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/18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სთ</w:t>
            </w:r>
            <w:r w:rsidRPr="000845A9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ქირურგია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გასტროენტეროლოგია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Calibri"/>
                <w:sz w:val="20"/>
                <w:szCs w:val="20"/>
              </w:rPr>
              <w:t xml:space="preserve">2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(28.12.23-28.12.25.)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DC3D86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 xml:space="preserve">    </w:t>
            </w:r>
            <w:r w:rsidR="001C5951" w:rsidRPr="000845A9">
              <w:rPr>
                <w:rFonts w:ascii="Sylfaen" w:eastAsia="Times New Roman" w:hAnsi="Sylfaen" w:cs="Arial"/>
              </w:rPr>
              <w:t>#0503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გადაუდებელი უროლოგია და უროლოგიური ტრავმები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დავით ქოჩიაშვილი, ასოცირებული პროფესორი შალვა ჭოველიძე, ასოცირებული პროფესორი გიორგი ქოჩიაშვილი;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 და გადაუდებელი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შარდ-სასქესო სისტემის კენჭოვანი დაავადებები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დავით ქოჩიაშვილი, ასოცირებული პროფესორი შალვა ჭოველიძე, ასოცირებული პროფესორი გიორგი ქოჩიაშვილი;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ურო-გენიტალური ფისტულები, დიაგნოსტიკა და მკურნალობის ძირითადი პრინციპები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დავით ქოჩიაშვილი, ასოცირებული პროფესორი შალვა ჭოველიძე, ასოცირებული პროფესორი გიორგი ქოჩიაშვილი;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#0604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ოსტეომიელიტი ბავშთა 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ვლადიმერ თალაკვაძე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ბავშთა ქირურგია, პედიატრია, ბავშთა ინფექციური სნეულებები, ბავშთა გადაუდებელი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15.02.24 - 15.02.26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შარდსასქესო   სისტემის  ანთებითი  დაავადებები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დ. ჭავჭანიძე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უროლოგია, ნეფროლოგია, საოჯახო მედიცინა, ზოგადი პროფილის ექიმი მკურნალი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(27.09.24 - 27.09.26)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თმის აუტოტრანსპლანტაციის კურსი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დ. პაპასკირი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პლასტიკური და რეკონსტრუქციული ქირურგია, დერმატო-ვენეროლოგია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(27.09.24 - 27.09.26)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92116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190AE9" w:rsidRPr="000845A9" w:rsidRDefault="00190AE9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lastRenderedPageBreak/>
        <w:br w:type="page"/>
      </w:r>
    </w:p>
    <w:p w:rsidR="00076CCE" w:rsidRPr="000845A9" w:rsidRDefault="00076CCE">
      <w:pPr>
        <w:rPr>
          <w:rFonts w:ascii="Sylfaen" w:hAnsi="Sylfaen"/>
          <w:lang w:val="ka-GE"/>
        </w:rPr>
      </w:pPr>
    </w:p>
    <w:p w:rsidR="00190AE9" w:rsidRPr="000845A9" w:rsidRDefault="00190AE9" w:rsidP="00190AE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="00A537F1" w:rsidRPr="000845A9">
        <w:rPr>
          <w:rFonts w:ascii="Sylfaen" w:hAnsi="Sylfaen"/>
          <w:sz w:val="28"/>
          <w:szCs w:val="28"/>
          <w:lang w:val="ka-GE"/>
        </w:rPr>
        <w:t>ნევროლოგია/ნეიროქირურგია (ინსულტის მართვის ცენტრი)</w:t>
      </w:r>
    </w:p>
    <w:p w:rsidR="00190AE9" w:rsidRPr="000845A9" w:rsidRDefault="00190AE9" w:rsidP="00190AE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</w:t>
      </w:r>
      <w:r w:rsidR="00A537F1" w:rsidRPr="000845A9">
        <w:rPr>
          <w:rFonts w:ascii="Sylfaen" w:hAnsi="Sylfaen"/>
          <w:sz w:val="28"/>
          <w:szCs w:val="28"/>
          <w:lang w:val="ka-GE"/>
        </w:rPr>
        <w:t>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ინსულტის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შემდგომი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კომპლექსური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პროცესის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პაციენტის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დაგეგმვა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შედეგის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>).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ნატროშვილი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თათარაძე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სვანიშვილი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ფიზიკური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რეაბილიტაცია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კურორტოლოგია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15.02.24 - 15.02.26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C045F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</w:tbl>
    <w:p w:rsidR="00D91271" w:rsidRPr="000845A9" w:rsidRDefault="00D91271" w:rsidP="00190AE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A94086" w:rsidRPr="000845A9" w:rsidRDefault="00A94086" w:rsidP="00724E09">
      <w:pPr>
        <w:spacing w:before="120" w:after="120"/>
        <w:jc w:val="both"/>
        <w:rPr>
          <w:rFonts w:ascii="Sylfaen" w:hAnsi="Sylfaen"/>
          <w:lang w:val="ka-GE"/>
        </w:rPr>
      </w:pPr>
    </w:p>
    <w:p w:rsidR="00A94086" w:rsidRPr="000845A9" w:rsidRDefault="00A94086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951B11" w:rsidRPr="000845A9" w:rsidRDefault="00951B11" w:rsidP="00951B11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="001261B5" w:rsidRPr="000845A9">
        <w:rPr>
          <w:rFonts w:ascii="Sylfaen" w:hAnsi="Sylfaen"/>
          <w:sz w:val="28"/>
          <w:szCs w:val="28"/>
          <w:lang w:val="ka-GE"/>
        </w:rPr>
        <w:t>კლინიკური ონკოლოგია (ქიმიოთერაპიული სერვისები)</w:t>
      </w:r>
    </w:p>
    <w:p w:rsidR="00951B11" w:rsidRPr="000845A9" w:rsidRDefault="00951B11" w:rsidP="00951B11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ქრონიკული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ტკივილის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28.12.23-28.12.25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656D06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სიმპტომთა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პალიატიურ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პაციენტებში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სიცოცხლის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უკანასკნელი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საათები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საოჯახო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მედიცინა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შინაგანი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მედიცინა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ზოგადი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ქირურგია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მედიცინა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28.12.23-28.12.25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656D06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700E05" w:rsidRPr="000845A9" w:rsidTr="00656D06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ანემიის მართვა ზოგიერთი ქრონიკული დაავადებები 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საოჯახო მედიცინა, შინაგანი მედიცინა, კარდიოლოგია, ენდოკრინოლოგია, ჰემატოლოგია/ტრანსფუ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ზიოლოგია, ნეფროლოგია, გასტროენტეროლოგია, კლინიკური 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E42787" w:rsidRDefault="00656D06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430F9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951B11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587BE5" w:rsidRPr="000845A9" w:rsidRDefault="00587BE5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1261B5" w:rsidRPr="000845A9" w:rsidRDefault="001261B5" w:rsidP="001261B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ფსიქიატრია</w:t>
      </w:r>
    </w:p>
    <w:p w:rsidR="001261B5" w:rsidRPr="000845A9" w:rsidRDefault="001261B5" w:rsidP="001261B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700E0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შიზოფრენია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700E0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ფსიქიკური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აშლილობები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700E0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05" w:rsidRPr="00E42787" w:rsidRDefault="00700E05" w:rsidP="00700E05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1261B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48761E" w:rsidRPr="000845A9" w:rsidRDefault="0048761E">
      <w:pPr>
        <w:rPr>
          <w:rFonts w:ascii="Sylfaen" w:hAnsi="Sylfaen"/>
          <w:b/>
          <w:sz w:val="28"/>
          <w:szCs w:val="28"/>
          <w:lang w:val="ka-GE"/>
        </w:rPr>
      </w:pPr>
    </w:p>
    <w:p w:rsidR="0048761E" w:rsidRPr="000845A9" w:rsidRDefault="0048761E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48761E" w:rsidRPr="000845A9" w:rsidRDefault="0048761E" w:rsidP="0048761E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ნარკოლოგია (ჩანაცვლებითი თერაპია)</w:t>
      </w:r>
    </w:p>
    <w:p w:rsidR="0048761E" w:rsidRPr="000845A9" w:rsidRDefault="0048761E" w:rsidP="0048761E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პალიატიური მზრუნველობა-ქრონიკული 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რეანიმატოლოგია, ნარკოლოგია.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28.12.23-28.12.25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CA7C2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შიზოფრენია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CA7C2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ფსიქიკური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აშლილობები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CA7C2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1A512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</w:t>
            </w:r>
            <w:r w:rsidR="001A512B" w:rsidRPr="000845A9">
              <w:rPr>
                <w:rFonts w:ascii="Sylfaen" w:eastAsia="Times New Roman" w:hAnsi="Sylfaen" w:cs="Sylfaen"/>
                <w:lang w:val="ka-GE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 xml:space="preserve">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1261B5" w:rsidRPr="000845A9" w:rsidRDefault="001261B5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4E7056" w:rsidRPr="000845A9" w:rsidRDefault="004E7056" w:rsidP="004E705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საოჯახო მედიცინა/შინაგანი მედიცინა/პედიატრია (ამბულატორიული სერვისი მიმწოდებლები)</w:t>
      </w:r>
    </w:p>
    <w:p w:rsidR="004E7056" w:rsidRPr="000845A9" w:rsidRDefault="004E7056" w:rsidP="004E705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ოჯახის დაგეგმვა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პროფესორი გ.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რეპროდუქტოლოგია,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კონსულტირება და კომუნიკაცია რეპროდუქციული ჯანმრთელობის სფეროში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მეანობა-გინეკოლოგია, რეპროდუქტოლოგია, პედიატრია, საოჯახო მედიცინა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სამედიცინო პერსონალის  მიერ ძუძუთი კვების ხელშეწყობის მნიშვნელობა. ბავშვთა  უხშირესი  დაავადებების  პრევენცია. (ადრეული და სხვა ასაკობრივი ჭრილის გათვალისწინებით).  იმუნიტეტი და იმუნიზაცია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ნ. 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გზა ფსიქო-მოტორული განვითარების შეფერხებიდან აუტიზმამდე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9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ფავლენიშვილი; ნ. 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ნეონატოლოგი, პედიატრი, ბავშვთა ნევროლოგი, 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#0514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პრე, პერი და პოსტმენოპაუზის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მ. გეგეჭკორი, ა. გვენეტაძე;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ენდოკრინოლოგია, კარდიოლოგია, მეანობა-გინეკოლოგია,  და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(25.08.23.--25.08.25. სხდომა #23)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ღვიძლისა და სანაღვლე გზების დაავადებები ბავშვთა ასაკში, მემკვიდრეობითი პიგმენტური ჰეპატოზები და პილოროსტენოზი ახალშობილებში, დეფინიცია, დიაგნოსტიკა,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9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ირაკლი ფავლენიშვილი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ნეონატოლოგია, პედიატრია, საოჯახო მედიცინა, შინაგანი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პალიატიური მზრუნველობა-ქრონიკული 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რეანიმატოლოგია, ნარკოლოგია.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პალიატიური მზრუნველობა-ზოგადი პრინციპები; სიმპტომთა მართვა პალიატიურ პაციენტებში, სიცოცხლის უკანასკნელი საათები/დღეები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საოჯახო მედიცინა, შინაგანი მედიცინა, კლინიკური ონკოლოგია, ზოგადი ქირურგია, კარდიოლოგია, ნევროლოგია,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#ო-0583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ონკოლოგიური დაავადებების სკრინინგი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6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პროფესორი ზ. ბოხუა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9768A3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hyperlink r:id="rId8" w:history="1">
              <w:r w:rsidR="00A5201A" w:rsidRPr="000845A9">
                <w:rPr>
                  <w:rStyle w:val="Hyperlink"/>
                  <w:rFonts w:ascii="Sylfaen" w:eastAsia="Times New Roman" w:hAnsi="Sylfaen" w:cs="Arial"/>
                  <w:lang w:val="ka-G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პედიატრია, მეანობა-გინეკოლოგია,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უფასო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ინსულტის, თავის ტვინის და ზურგის ტვინის ტრავმული დაზიანებების შემდგომი მდგომარეობების კომპლექსური სარეაბილიტაციო მკურნალობის პროცესის მართვა (პაციენტის შეფასება, სარეაბილიტაციო მკურნალობის დაგეგმვა, მკურნალობის შედეგის შეფასება).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ი. ნატროშვილი, ასისტენტ პროფესორი ე. თათარაძე, ასისტენტ პროფესორი თ.სვანიშვილი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ნევროლოგია, ფიზიკური მედიცინა, რეაბილიტაცია და კურორტოლოგია, საოჯახო მედიცინა.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15.02.24 - 15.02.26 სხდომა #2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#0606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სამშობიარო სახლიდან გაწერის შემდეგ ბავშვის კვების, დაავადებათა პრევენციის და მოვლის თანამედროვე რეკომენდაციები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ნ. 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 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ნეონატოლოგია, საოჯახო მედიცინა, ზოგადი პროფილის პედიატრი.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15.02.24 - 15.02.26 სხდომა #2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ანემიის მართვა ზოგიერთი ქრონიკული დაავადებები 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კარდიოლოგია, ენდოკრინოლოგია, ჰემატოლოგია/ტრანსფ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უზიოლოგია, ნეფროლოგია, გასტროენტეროლოგია, კლინიკური 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(30.05.24 - 30.05.26) სხდომა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პულმონური ჰიპერტენზია, დაავადება თუ კლინიკური სინდრომი-თანამედროვე მიდგომები, მართვის თერაპიული 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შინაგანი მედიცინა, კარდიოლოგია, ფთიზიატრია-პულმონოლოგია, საოჯახო მედიცინა,.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(30.05.24 - 30.05.26) სხდომა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#679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ი. 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ანესთეზიოლოგია და რეანიმატოლოგია, საოჯახო მედიცინა, ნევროლოგია, ბავშვთა ნევროლოგია, ორთოპედია-ტრავმატოლოგია-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(27.06.24 - 27.06.26) სხდომა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360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#680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რესპირაციული ინფექციები ახალშობილებსა და მოზრდილებში, დეფინიცია და მართვის ალგორითმი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ფავლენიშვილი; ნ. 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ნეონატოლოგია, პედიატრია, საოჯახო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(27.06.24 - 27.06.26) სხდომა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ორსულთა რკინის დეფიციტის და რკინადეფიციტური ანემიის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პროფესორი კ. ჭელიძე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შინაგანი მედიცინა, საოჯახო მედიცინა, მეანობა-გინეკოლოგია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(27.06.24 - 27.06.26) სხდომა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ასაკის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გადაუდებელი მედიცინა, ბავშვთა გადაუდებელი მედიცინა,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გავრცელებული გასტროენტეროლოგიური პრობლემების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ოჯახის დაგეგმვის მეთოდები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გ.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160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კარდიოვასკულური პრობლემებით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ხშირი სიმპტომების მართვა პირველად ჯანდაცვაში: თავის ტკივილი; წელის ტკივილი, ყელის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 xml:space="preserve">ტკივილი, ქრონიკული ხველა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lastRenderedPageBreak/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შინაგანი მედიცინა, სოფლის ექიმი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მდგომარეობები პირველადი ჯანდაცვის ექიმის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შინაგანი მედიცინა, სოფლის ექიმი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მდგომარეობები მეანობა-გინეკოლოგიაში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მედ.აკად.დოქტორი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გულსისხლძარღვთა დაავადებების რისკის შეფასება და მართვა, გავრცელებული ქრონიკული კარდიოლოგიური დაავადებები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გ. ჯავაშვილი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შინაგანი მედიცინა, სოფლის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რაციონალური ანტიბიოტიკოთერაპიის  პრინციპული საკითხები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ლ.  გაბუნია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გასტროენტეროლოგია, საოჯახო მედიცინა, შინაგანი მედიცინა,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ცხელების შეფასება და მართვა ბავშვებში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9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თ. ფანჩვიძე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ნეონატოლოგია, პედიატრია, ბავშთა გადაუდებელი მედიცინა,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სპირომეტრია კლინიკურ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თ. მაღლაკელიძე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ფთიზიატრია - პულმონოლოგია, საოჯახო მედიცინა, შინაგანი მედიცინა, პედიატრია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ასაკის არაეპილეფსიური პაროქსიზმების (ძილის დარღვევები, მოძრაობითი დარღვევები, ფსიქოგენური შეტევები) ადრეული დიაგნოსტიკა და 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ნევროლოგია, ნეონატოლოგია, პედიატრია,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მშობიარობისშემდგომი მეთვალყურეობა და მომსახურებით უზრუნველყოფა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შარდსასქესო   სისტემის  ანთებითი  დაავადებები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დ. ჭავჭანიძე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უროლოგია, ნეფროლოგია, საოჯახო მედიცინა, ზოგადი პროფილის ექიმი მკურნალი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#0778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საყლაპავის დაავადებების დიაგნოსტიკა და მართვა ზოგად საექიმო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კ. ლილუაშვილი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გასტროენტეროლოგია, საოჯახო მედიცინა, შინაგანი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ჰოსპიტალამდელი ტოქსიკოლოგია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კობიძე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3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>/1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კლინიკური ტოქსიკოლოგია, გადაუდებელი მედიცინა, საოჯახო მედიცინა, შინაგანი მედიცინა, ანესთეზიოლოგია და რეანიმატოლოგია,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კუჭისა და თორმეტგოჯა ნაწლავის დაავადებების დიაგნოსტიკა და მართვა ზოგად საექიმო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გ. სორდია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გასტროენტეროლოგია,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მუცლის ტკივილის  შეფასება ბავშვთა ასაკის პაციენტებში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ნ. ჭიღლაძე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ტრიხოლოგიის კურსი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დ. პაპასკირი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დერმატო-ვენეროლოგია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AC1895" w:rsidRPr="000845A9" w:rsidTr="00690CF0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#0813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ზოგადი პედიატრიის  აქტუალური საკითხები/დაავადებათა  მართვის თანამედროვე რეკომენდაციების მიმოხილვა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ირმა კორინთელი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ბავშვთა გადაუდებელი მედიცინა, ბავშთა გასტროენტეროლოგია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(31.10.24 - 31.10.26) სხდომა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D7B61" w:rsidRPr="00AD7B61" w:rsidTr="00AD7B6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AD7B61">
              <w:rPr>
                <w:rFonts w:ascii="Sylfaen" w:eastAsia="Times New Roman" w:hAnsi="Sylfaen" w:cs="Arial"/>
                <w:lang w:val="ka-GE"/>
              </w:rPr>
              <w:t>#0885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AD7B61">
              <w:rPr>
                <w:rFonts w:ascii="Sylfaen" w:eastAsia="Times New Roman" w:hAnsi="Sylfaen" w:cs="Sylfaen"/>
                <w:lang w:val="ka-GE"/>
              </w:rPr>
              <w:t xml:space="preserve">ჯანმრთელობის ხელშეწყობის, ჯანსაღი კვებისა და მოვლის თანამედროვე ასპექტები ბავშვთა ასაკობრივი  ჭრილის გათვალისწინებით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D7B61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AD7B61">
              <w:rPr>
                <w:rFonts w:ascii="Sylfaen" w:eastAsia="Times New Roman" w:hAnsi="Sylfaen" w:cs="Sylfaen"/>
                <w:lang w:val="ka-GE"/>
              </w:rPr>
              <w:t>პროფესორი ნ. თოთაძე, ასოისტენტ პროფესორი დ. აბელაშვილი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AD7B61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AD7B61">
              <w:rPr>
                <w:rFonts w:ascii="Sylfaen" w:eastAsia="Times New Roman" w:hAnsi="Sylfaen" w:cs="Sylfaen"/>
                <w:lang w:val="ka-GE"/>
              </w:rPr>
              <w:t>ნეონატოლოგია, საოჯახო მედიცინა, პედიატრია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AD7B61">
              <w:rPr>
                <w:rFonts w:ascii="Sylfaen" w:eastAsia="Times New Roman" w:hAnsi="Sylfaen" w:cs="Arial"/>
                <w:lang w:val="ka-GE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AD7B61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</w:tbl>
    <w:p w:rsidR="00D91271" w:rsidRPr="000845A9" w:rsidRDefault="00D91271" w:rsidP="004E705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4D323E" w:rsidRPr="000845A9" w:rsidRDefault="004D323E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2E41C3" w:rsidRPr="000845A9" w:rsidRDefault="002E41C3" w:rsidP="002E41C3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თერაპიული სტომატოლოგია. ორთოპედიული სტომატოლოგია, ორთოდონტია</w:t>
      </w:r>
    </w:p>
    <w:p w:rsidR="002E41C3" w:rsidRPr="000845A9" w:rsidRDefault="002E41C3" w:rsidP="002E41C3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2E41C3" w:rsidRPr="000845A9" w:rsidTr="002D0FBF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ფასი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#0809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ენდოდონტიური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ბუნიკების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გამოყენებით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კბილის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ფესვთა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არხების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პრეპარირება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ობტურაცია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ენდოდონტიური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მიკროსკოპის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ქვეშ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მარინე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მამალაძე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#0810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ედენტულიზმის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პროფილაქტიკა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სამსონ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მღებრიშვილი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ორთოდონტია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#0811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კბილის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გვირგვინის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დეფექტების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აღდგენის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სამსონ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მღებრიშვილი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რესტავრაციულ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ოდონტოლოგიასა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ენდოდონტიაში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ღრუს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კბილების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საიზოლაციო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საშუალებების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გამოყენება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რაბერ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დამის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lastRenderedPageBreak/>
              <w:t>/</w:t>
            </w:r>
            <w:r w:rsidRPr="000845A9">
              <w:rPr>
                <w:rFonts w:ascii="Sylfaen" w:eastAsia="Times New Roman" w:hAnsi="Sylfaen" w:cs="Sylfaen"/>
              </w:rPr>
              <w:t>კოფერდამის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სისტემა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ოპტრადამი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ოპალდამი</w:t>
            </w:r>
            <w:r w:rsidRPr="000845A9">
              <w:rPr>
                <w:rFonts w:ascii="Sylfaen" w:eastAsia="Times New Roman" w:hAnsi="Sylfaen" w:cs="Arial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მარინე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მამალაძე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/6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</w:tbl>
    <w:p w:rsidR="002E41C3" w:rsidRPr="000845A9" w:rsidRDefault="002E41C3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700168" w:rsidRPr="000845A9" w:rsidRDefault="00700168" w:rsidP="00700168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</w:rPr>
        <w:t>ნევროლოგია</w:t>
      </w:r>
      <w:r w:rsidRPr="000845A9">
        <w:rPr>
          <w:rFonts w:ascii="Sylfaen" w:hAnsi="Sylfaen"/>
          <w:sz w:val="28"/>
          <w:szCs w:val="28"/>
          <w:lang w:val="ka-GE"/>
        </w:rPr>
        <w:t>/</w:t>
      </w:r>
      <w:r w:rsidRPr="000845A9">
        <w:rPr>
          <w:rFonts w:ascii="Sylfaen" w:hAnsi="Sylfaen"/>
          <w:sz w:val="28"/>
          <w:szCs w:val="28"/>
        </w:rPr>
        <w:t>ფიზიკური მედიცინა, რეაბილიტაცია და კურორტოლოგია</w:t>
      </w:r>
      <w:r w:rsidRPr="000845A9">
        <w:rPr>
          <w:rFonts w:ascii="Sylfaen" w:hAnsi="Sylfaen"/>
          <w:sz w:val="28"/>
          <w:szCs w:val="28"/>
          <w:lang w:val="ka-GE"/>
        </w:rPr>
        <w:t>/</w:t>
      </w:r>
      <w:r w:rsidRPr="000845A9">
        <w:rPr>
          <w:rFonts w:ascii="Sylfaen" w:hAnsi="Sylfaen"/>
          <w:sz w:val="28"/>
          <w:szCs w:val="28"/>
        </w:rPr>
        <w:t>საოჯახო მედიცინა.</w:t>
      </w:r>
    </w:p>
    <w:p w:rsidR="00700168" w:rsidRPr="000845A9" w:rsidRDefault="00700168" w:rsidP="00700168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-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ფასი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ინსულტის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შემდგომი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bookmarkStart w:id="0" w:name="_GoBack"/>
            <w:bookmarkEnd w:id="0"/>
            <w:r w:rsidRPr="000845A9">
              <w:rPr>
                <w:rFonts w:ascii="Sylfaen" w:eastAsia="Times New Roman" w:hAnsi="Sylfaen" w:cs="Sylfaen"/>
              </w:rPr>
              <w:t>კომპლექსური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პროცესის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პაციენტის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დაგეგმვა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შედეგის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>).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ნატროშვილი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თათარაძე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სვანიშვილი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ფიზიკური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რეაბილიტაცია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კურორტოლოგია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15.02.24 - 15.02.26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0845A9" w:rsidRDefault="00563005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300</w:t>
            </w:r>
          </w:p>
        </w:tc>
      </w:tr>
    </w:tbl>
    <w:p w:rsidR="00D91271" w:rsidRPr="000845A9" w:rsidRDefault="00D91271" w:rsidP="00700168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700168" w:rsidRPr="000845A9" w:rsidRDefault="00700168" w:rsidP="00724E09">
      <w:pPr>
        <w:spacing w:before="120" w:after="120"/>
        <w:jc w:val="both"/>
        <w:rPr>
          <w:rFonts w:ascii="Sylfaen" w:hAnsi="Sylfaen"/>
          <w:lang w:val="ka-GE"/>
        </w:rPr>
      </w:pPr>
    </w:p>
    <w:sectPr w:rsidR="00700168" w:rsidRPr="000845A9" w:rsidSect="00F67A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BD"/>
    <w:rsid w:val="000001AC"/>
    <w:rsid w:val="00017149"/>
    <w:rsid w:val="0004358F"/>
    <w:rsid w:val="00076CCE"/>
    <w:rsid w:val="000845A9"/>
    <w:rsid w:val="000E103A"/>
    <w:rsid w:val="000F2053"/>
    <w:rsid w:val="000F55C2"/>
    <w:rsid w:val="00125628"/>
    <w:rsid w:val="001261B5"/>
    <w:rsid w:val="00131705"/>
    <w:rsid w:val="001445F4"/>
    <w:rsid w:val="00144A2B"/>
    <w:rsid w:val="00155CC2"/>
    <w:rsid w:val="0016536A"/>
    <w:rsid w:val="00182772"/>
    <w:rsid w:val="00190AE9"/>
    <w:rsid w:val="001A512B"/>
    <w:rsid w:val="001B042F"/>
    <w:rsid w:val="001B55ED"/>
    <w:rsid w:val="001C5951"/>
    <w:rsid w:val="001D6854"/>
    <w:rsid w:val="001E6802"/>
    <w:rsid w:val="001F1E28"/>
    <w:rsid w:val="001F65D2"/>
    <w:rsid w:val="00212846"/>
    <w:rsid w:val="00213C4E"/>
    <w:rsid w:val="002262DB"/>
    <w:rsid w:val="00227E96"/>
    <w:rsid w:val="00242F80"/>
    <w:rsid w:val="002503B3"/>
    <w:rsid w:val="002823C5"/>
    <w:rsid w:val="00286C48"/>
    <w:rsid w:val="00293794"/>
    <w:rsid w:val="00295BE4"/>
    <w:rsid w:val="002A65D5"/>
    <w:rsid w:val="002D0FBF"/>
    <w:rsid w:val="002D6BEA"/>
    <w:rsid w:val="002D74BD"/>
    <w:rsid w:val="002E41C3"/>
    <w:rsid w:val="00302D2F"/>
    <w:rsid w:val="00317689"/>
    <w:rsid w:val="003838D8"/>
    <w:rsid w:val="00391874"/>
    <w:rsid w:val="003C7C5D"/>
    <w:rsid w:val="003D11EE"/>
    <w:rsid w:val="003E3C55"/>
    <w:rsid w:val="003F4D0E"/>
    <w:rsid w:val="00430F9C"/>
    <w:rsid w:val="004741FA"/>
    <w:rsid w:val="0048761E"/>
    <w:rsid w:val="004B1F04"/>
    <w:rsid w:val="004B46AB"/>
    <w:rsid w:val="004D323E"/>
    <w:rsid w:val="004E7056"/>
    <w:rsid w:val="004F23C5"/>
    <w:rsid w:val="0050561D"/>
    <w:rsid w:val="00521198"/>
    <w:rsid w:val="00563005"/>
    <w:rsid w:val="00564E9C"/>
    <w:rsid w:val="00587BE5"/>
    <w:rsid w:val="005A386E"/>
    <w:rsid w:val="005A48CD"/>
    <w:rsid w:val="005A6772"/>
    <w:rsid w:val="005B33D4"/>
    <w:rsid w:val="006008D0"/>
    <w:rsid w:val="006117FE"/>
    <w:rsid w:val="006351C4"/>
    <w:rsid w:val="00642615"/>
    <w:rsid w:val="006544C7"/>
    <w:rsid w:val="00656D06"/>
    <w:rsid w:val="006851C6"/>
    <w:rsid w:val="00690CF0"/>
    <w:rsid w:val="006B0362"/>
    <w:rsid w:val="006B1D00"/>
    <w:rsid w:val="006B3855"/>
    <w:rsid w:val="006E4654"/>
    <w:rsid w:val="006F285C"/>
    <w:rsid w:val="006F7C52"/>
    <w:rsid w:val="00700168"/>
    <w:rsid w:val="00700E05"/>
    <w:rsid w:val="00724E09"/>
    <w:rsid w:val="00731958"/>
    <w:rsid w:val="00733895"/>
    <w:rsid w:val="00742B24"/>
    <w:rsid w:val="00771BAA"/>
    <w:rsid w:val="007742EB"/>
    <w:rsid w:val="00775D42"/>
    <w:rsid w:val="00787710"/>
    <w:rsid w:val="007E1DED"/>
    <w:rsid w:val="007E706D"/>
    <w:rsid w:val="007F4F22"/>
    <w:rsid w:val="00801DF3"/>
    <w:rsid w:val="00804D38"/>
    <w:rsid w:val="00806949"/>
    <w:rsid w:val="00817B9C"/>
    <w:rsid w:val="008242AC"/>
    <w:rsid w:val="00865A55"/>
    <w:rsid w:val="00866753"/>
    <w:rsid w:val="008B27E5"/>
    <w:rsid w:val="00901962"/>
    <w:rsid w:val="00903487"/>
    <w:rsid w:val="00921166"/>
    <w:rsid w:val="0092349F"/>
    <w:rsid w:val="00932C05"/>
    <w:rsid w:val="00937C7A"/>
    <w:rsid w:val="00951B11"/>
    <w:rsid w:val="009648F1"/>
    <w:rsid w:val="00974460"/>
    <w:rsid w:val="009768A3"/>
    <w:rsid w:val="009943ED"/>
    <w:rsid w:val="009C3153"/>
    <w:rsid w:val="009C4D38"/>
    <w:rsid w:val="009C7580"/>
    <w:rsid w:val="009D0336"/>
    <w:rsid w:val="009E651E"/>
    <w:rsid w:val="009E6E39"/>
    <w:rsid w:val="00A00C6B"/>
    <w:rsid w:val="00A46C28"/>
    <w:rsid w:val="00A5201A"/>
    <w:rsid w:val="00A537F1"/>
    <w:rsid w:val="00A544BD"/>
    <w:rsid w:val="00A66FAD"/>
    <w:rsid w:val="00A80C86"/>
    <w:rsid w:val="00A94086"/>
    <w:rsid w:val="00AC13B0"/>
    <w:rsid w:val="00AC1895"/>
    <w:rsid w:val="00AC37CE"/>
    <w:rsid w:val="00AD7B61"/>
    <w:rsid w:val="00AF500B"/>
    <w:rsid w:val="00B31EC7"/>
    <w:rsid w:val="00B51854"/>
    <w:rsid w:val="00B65A6A"/>
    <w:rsid w:val="00C045F8"/>
    <w:rsid w:val="00C21B14"/>
    <w:rsid w:val="00C33254"/>
    <w:rsid w:val="00C54B52"/>
    <w:rsid w:val="00C62694"/>
    <w:rsid w:val="00C6535C"/>
    <w:rsid w:val="00CA64AF"/>
    <w:rsid w:val="00CA7C2B"/>
    <w:rsid w:val="00CB1B19"/>
    <w:rsid w:val="00D34E93"/>
    <w:rsid w:val="00D4477F"/>
    <w:rsid w:val="00D469B5"/>
    <w:rsid w:val="00D60308"/>
    <w:rsid w:val="00D86CD2"/>
    <w:rsid w:val="00D91271"/>
    <w:rsid w:val="00D92921"/>
    <w:rsid w:val="00D974D9"/>
    <w:rsid w:val="00DA0C8E"/>
    <w:rsid w:val="00DA6807"/>
    <w:rsid w:val="00DC3B00"/>
    <w:rsid w:val="00DC3D86"/>
    <w:rsid w:val="00DD1581"/>
    <w:rsid w:val="00DE7AA7"/>
    <w:rsid w:val="00DF5FAC"/>
    <w:rsid w:val="00E12521"/>
    <w:rsid w:val="00E31E78"/>
    <w:rsid w:val="00E42787"/>
    <w:rsid w:val="00E44A64"/>
    <w:rsid w:val="00E450AF"/>
    <w:rsid w:val="00E646AA"/>
    <w:rsid w:val="00E705D6"/>
    <w:rsid w:val="00E8062C"/>
    <w:rsid w:val="00EA2AE4"/>
    <w:rsid w:val="00EA3FA9"/>
    <w:rsid w:val="00EA4367"/>
    <w:rsid w:val="00ED3E01"/>
    <w:rsid w:val="00EE412F"/>
    <w:rsid w:val="00F0576B"/>
    <w:rsid w:val="00F102D6"/>
    <w:rsid w:val="00F2492E"/>
    <w:rsid w:val="00F374CD"/>
    <w:rsid w:val="00F55B9C"/>
    <w:rsid w:val="00F67A93"/>
    <w:rsid w:val="00F71DE4"/>
    <w:rsid w:val="00F8568F"/>
    <w:rsid w:val="00F926A6"/>
    <w:rsid w:val="00FD613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B38DE-6FCF-4B8F-A771-5BD4A645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71"/>
  </w:style>
  <w:style w:type="paragraph" w:styleId="Heading1">
    <w:name w:val="heading 1"/>
    <w:basedOn w:val="Normal"/>
    <w:next w:val="Normal"/>
    <w:link w:val="Heading1Char"/>
    <w:uiPriority w:val="9"/>
    <w:qFormat/>
    <w:rsid w:val="006B036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36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3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3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3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3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3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3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CE"/>
    <w:rPr>
      <w:rFonts w:ascii="Segoe UI" w:hAnsi="Segoe UI" w:cs="Segoe UI"/>
      <w:sz w:val="18"/>
      <w:szCs w:val="18"/>
    </w:rPr>
  </w:style>
  <w:style w:type="paragraph" w:customStyle="1" w:styleId="mimgebixml">
    <w:name w:val="mimgeb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xexml">
    <w:name w:val="saxe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igixml">
    <w:name w:val="tarig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ilixml">
    <w:name w:val="adgil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taurixml">
    <w:name w:val="sataur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6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8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036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36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6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36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36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36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36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36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36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36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B03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B036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6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B036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B0362"/>
    <w:rPr>
      <w:b/>
      <w:bCs/>
    </w:rPr>
  </w:style>
  <w:style w:type="character" w:styleId="Emphasis">
    <w:name w:val="Emphasis"/>
    <w:basedOn w:val="DefaultParagraphFont"/>
    <w:uiPriority w:val="20"/>
    <w:qFormat/>
    <w:rsid w:val="006B036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B03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36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B036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36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36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B03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B03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036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B036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B036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3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s.tsmu.edu/c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s.tsmu.edu/c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ms.tsmu.edu/cme" TargetMode="External"/><Relationship Id="rId5" Type="http://schemas.openxmlformats.org/officeDocument/2006/relationships/hyperlink" Target="http://sms.tsmu.edu/c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6472-CE3A-4F09-B98F-747CB764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6995</Words>
  <Characters>39874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kokka</dc:creator>
  <cp:keywords/>
  <dc:description/>
  <cp:lastModifiedBy>kokka</cp:lastModifiedBy>
  <cp:revision>3</cp:revision>
  <cp:lastPrinted>2024-04-17T11:47:00Z</cp:lastPrinted>
  <dcterms:created xsi:type="dcterms:W3CDTF">2025-04-28T10:35:00Z</dcterms:created>
  <dcterms:modified xsi:type="dcterms:W3CDTF">2025-04-28T10:37:00Z</dcterms:modified>
</cp:coreProperties>
</file>