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D1BD8" w14:textId="06893876" w:rsidR="00311079" w:rsidRPr="00A7716B" w:rsidRDefault="00311079" w:rsidP="00311079">
      <w:pPr>
        <w:pStyle w:val="Title"/>
        <w:jc w:val="center"/>
        <w:rPr>
          <w:rFonts w:eastAsia="Microsoft JhengHei"/>
          <w:color w:val="4D4D4D"/>
          <w:sz w:val="36"/>
          <w:szCs w:val="36"/>
          <w:lang w:val="en-GB"/>
        </w:rPr>
      </w:pPr>
    </w:p>
    <w:p w14:paraId="733A8189" w14:textId="02C45FCD" w:rsidR="00875B9D" w:rsidRDefault="00875B9D" w:rsidP="00311079">
      <w:pPr>
        <w:pStyle w:val="Title"/>
        <w:jc w:val="center"/>
        <w:rPr>
          <w:rFonts w:eastAsia="Microsoft JhengHei"/>
          <w:color w:val="4D4D4D"/>
          <w:lang w:val="en-GB"/>
        </w:rPr>
      </w:pPr>
      <w:r w:rsidRPr="003F08E2">
        <w:rPr>
          <w:rFonts w:eastAsia="Microsoft JhengHei"/>
          <w:color w:val="4D4D4D"/>
          <w:lang w:val="en-GB"/>
        </w:rPr>
        <w:t>International Symposium o</w:t>
      </w:r>
      <w:r w:rsidR="00DC5C83">
        <w:rPr>
          <w:rFonts w:eastAsia="Microsoft JhengHei"/>
          <w:color w:val="4D4D4D"/>
          <w:lang w:val="en-GB"/>
        </w:rPr>
        <w:t>n</w:t>
      </w:r>
      <w:r w:rsidRPr="003F08E2">
        <w:rPr>
          <w:rFonts w:eastAsia="Microsoft JhengHei"/>
          <w:color w:val="4D4D4D"/>
          <w:lang w:val="en-GB"/>
        </w:rPr>
        <w:t xml:space="preserve"> </w:t>
      </w:r>
      <w:r w:rsidRPr="00320291">
        <w:rPr>
          <w:rFonts w:eastAsia="Microsoft JhengHei"/>
          <w:color w:val="333333"/>
          <w:lang w:val="en-GB"/>
        </w:rPr>
        <w:t>Nutrition</w:t>
      </w:r>
    </w:p>
    <w:p w14:paraId="268866EC" w14:textId="5DEDC636" w:rsidR="00875B9D" w:rsidRPr="00760D29" w:rsidRDefault="00875B9D" w:rsidP="00875B9D">
      <w:pPr>
        <w:pStyle w:val="Title"/>
        <w:jc w:val="center"/>
        <w:rPr>
          <w:rFonts w:ascii="Gill Sans Nova Light" w:eastAsia="Microsoft JhengHei" w:hAnsi="Gill Sans Nova Light"/>
          <w:color w:val="4D4D4D"/>
          <w:lang w:val="en-GB"/>
        </w:rPr>
      </w:pPr>
      <w:r w:rsidRPr="00760D29">
        <w:rPr>
          <w:rFonts w:ascii="Gill Sans Nova Light" w:eastAsia="Microsoft JhengHei" w:hAnsi="Gill Sans Nova Light"/>
          <w:color w:val="4D4D4D"/>
          <w:lang w:val="en-GB"/>
        </w:rPr>
        <w:t>Tbilisi, Georgia</w:t>
      </w:r>
      <w:r w:rsidR="00452D8C">
        <w:rPr>
          <w:rFonts w:ascii="Gill Sans Nova Light" w:eastAsia="Microsoft JhengHei" w:hAnsi="Gill Sans Nova Light"/>
          <w:color w:val="4D4D4D"/>
          <w:lang w:val="en-GB"/>
        </w:rPr>
        <w:t>, 12 – 13</w:t>
      </w:r>
      <w:r w:rsidR="00232DB2" w:rsidRPr="00232DB2">
        <w:rPr>
          <w:rFonts w:ascii="Gill Sans Nova Light" w:eastAsia="Microsoft JhengHei" w:hAnsi="Gill Sans Nova Light"/>
          <w:color w:val="4D4D4D"/>
          <w:vertAlign w:val="superscript"/>
          <w:lang w:val="en-GB"/>
        </w:rPr>
        <w:t>th</w:t>
      </w:r>
      <w:r w:rsidR="00232DB2">
        <w:rPr>
          <w:rFonts w:ascii="Gill Sans Nova Light" w:eastAsia="Microsoft JhengHei" w:hAnsi="Gill Sans Nova Light"/>
          <w:color w:val="4D4D4D"/>
          <w:lang w:val="en-GB"/>
        </w:rPr>
        <w:t xml:space="preserve"> </w:t>
      </w:r>
      <w:r w:rsidR="00452D8C">
        <w:rPr>
          <w:rFonts w:ascii="Gill Sans Nova Light" w:eastAsia="Microsoft JhengHei" w:hAnsi="Gill Sans Nova Light"/>
          <w:color w:val="4D4D4D"/>
          <w:lang w:val="en-GB"/>
        </w:rPr>
        <w:t>September 2018</w:t>
      </w:r>
      <w:r w:rsidRPr="00760D29">
        <w:rPr>
          <w:rFonts w:ascii="Gill Sans Nova Light" w:eastAsia="Microsoft JhengHei" w:hAnsi="Gill Sans Nova Light"/>
          <w:color w:val="4D4D4D"/>
          <w:lang w:val="en-GB"/>
        </w:rPr>
        <w:t xml:space="preserve"> </w:t>
      </w:r>
    </w:p>
    <w:p w14:paraId="59E132D7" w14:textId="0F0DB3FF" w:rsidR="00875B9D" w:rsidRPr="00534379" w:rsidRDefault="00A7716B" w:rsidP="00875B9D">
      <w:pPr>
        <w:jc w:val="center"/>
        <w:rPr>
          <w:rFonts w:ascii="Microsoft JhengHei" w:eastAsia="Microsoft JhengHei" w:hAnsi="Microsoft JhengHei" w:cs="Sylfaen"/>
          <w:color w:val="808080" w:themeColor="background1" w:themeShade="80"/>
          <w:sz w:val="36"/>
          <w:szCs w:val="36"/>
          <w:lang w:val="en-GB"/>
        </w:rPr>
      </w:pPr>
      <w:r w:rsidRPr="003F08E2">
        <w:rPr>
          <w:rFonts w:ascii="Microsoft JhengHei Light" w:eastAsia="Microsoft JhengHei Light" w:hAnsi="Microsoft JhengHei Light"/>
          <w:noProof/>
          <w:color w:val="000000" w:themeColor="text1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DFB7B" wp14:editId="5F8B8392">
                <wp:simplePos x="0" y="0"/>
                <wp:positionH relativeFrom="column">
                  <wp:posOffset>3657600</wp:posOffset>
                </wp:positionH>
                <wp:positionV relativeFrom="paragraph">
                  <wp:posOffset>370862</wp:posOffset>
                </wp:positionV>
                <wp:extent cx="0" cy="725214"/>
                <wp:effectExtent l="19050" t="0" r="19050" b="368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521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D4D4D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D120D2D" id="Straight Connector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29.2pt" to="4in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" strokecolor="#4d4d4d" strokeweight="2.25pt"/>
            </w:pict>
          </mc:Fallback>
        </mc:AlternateContent>
      </w:r>
      <w:r w:rsidRPr="00572CAF">
        <w:rPr>
          <w:rFonts w:ascii="Microsoft JhengHei Light" w:eastAsia="Microsoft JhengHei Light" w:hAnsi="Microsoft JhengHei Light"/>
          <w:noProof/>
          <w:color w:val="1D860C"/>
          <w:sz w:val="36"/>
          <w:szCs w:val="36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1460C3" wp14:editId="6AFDEF4C">
                <wp:simplePos x="0" y="0"/>
                <wp:positionH relativeFrom="column">
                  <wp:posOffset>861695</wp:posOffset>
                </wp:positionH>
                <wp:positionV relativeFrom="paragraph">
                  <wp:posOffset>275590</wp:posOffset>
                </wp:positionV>
                <wp:extent cx="2360930" cy="1020445"/>
                <wp:effectExtent l="0" t="0" r="15240" b="27305"/>
                <wp:wrapThrough wrapText="bothSides">
                  <wp:wrapPolygon edited="0">
                    <wp:start x="0" y="0"/>
                    <wp:lineTo x="0" y="21775"/>
                    <wp:lineTo x="21571" y="21775"/>
                    <wp:lineTo x="21571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DE20D" w14:textId="77777777" w:rsidR="00EA320C" w:rsidRDefault="00EA320C" w:rsidP="00875B9D">
                            <w:pPr>
                              <w:rPr>
                                <w:rFonts w:ascii="Microsoft JhengHei" w:eastAsia="Microsoft JhengHei" w:hAnsi="Microsoft JhengHei" w:cs="Sylfaen"/>
                                <w:color w:val="1D860C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7E66E2">
                              <w:rPr>
                                <w:rFonts w:ascii="Microsoft JhengHei" w:eastAsia="Microsoft JhengHei" w:hAnsi="Microsoft JhengHei" w:cs="Sylfaen"/>
                                <w:color w:val="1D860C"/>
                                <w:sz w:val="36"/>
                                <w:szCs w:val="36"/>
                                <w:lang w:val="en-GB"/>
                              </w:rPr>
                              <w:t>Nutrition and Health</w:t>
                            </w:r>
                            <w:r w:rsidRPr="007E66E2">
                              <w:rPr>
                                <w:rFonts w:ascii="Microsoft JhengHei" w:eastAsia="Microsoft JhengHei" w:hAnsi="Microsoft JhengHei" w:cs="Sylfaen"/>
                                <w:color w:val="1D860C"/>
                                <w:sz w:val="36"/>
                                <w:szCs w:val="36"/>
                                <w:lang w:val="ka-GE"/>
                              </w:rPr>
                              <w:t xml:space="preserve"> -</w:t>
                            </w:r>
                            <w:r w:rsidRPr="007E66E2">
                              <w:rPr>
                                <w:rFonts w:ascii="Microsoft JhengHei" w:eastAsia="Microsoft JhengHei" w:hAnsi="Microsoft JhengHei" w:cs="Sylfaen"/>
                                <w:color w:val="1D860C"/>
                                <w:sz w:val="36"/>
                                <w:szCs w:val="36"/>
                                <w:lang w:val="en-GB"/>
                              </w:rPr>
                              <w:t xml:space="preserve"> Current Developments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51460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85pt;margin-top:21.7pt;width:185.9pt;height:8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" strokecolor="white [3212]">
                <v:textbox>
                  <w:txbxContent>
                    <w:p w14:paraId="73EDE20D" w14:textId="77777777" w:rsidR="00EA320C" w:rsidRDefault="00EA320C" w:rsidP="00875B9D">
                      <w:pPr>
                        <w:rPr>
                          <w:rFonts w:ascii="Microsoft JhengHei" w:eastAsia="Microsoft JhengHei" w:hAnsi="Microsoft JhengHei" w:cs="Sylfaen"/>
                          <w:color w:val="1D860C"/>
                          <w:sz w:val="36"/>
                          <w:szCs w:val="36"/>
                          <w:lang w:val="en-GB"/>
                        </w:rPr>
                      </w:pPr>
                      <w:r w:rsidRPr="007E66E2">
                        <w:rPr>
                          <w:rFonts w:ascii="Microsoft JhengHei" w:eastAsia="Microsoft JhengHei" w:hAnsi="Microsoft JhengHei" w:cs="Sylfaen"/>
                          <w:color w:val="1D860C"/>
                          <w:sz w:val="36"/>
                          <w:szCs w:val="36"/>
                          <w:lang w:val="en-GB"/>
                        </w:rPr>
                        <w:t>Nutrition and Health</w:t>
                      </w:r>
                      <w:r w:rsidRPr="007E66E2">
                        <w:rPr>
                          <w:rFonts w:ascii="Microsoft JhengHei" w:eastAsia="Microsoft JhengHei" w:hAnsi="Microsoft JhengHei" w:cs="Sylfaen"/>
                          <w:color w:val="1D860C"/>
                          <w:sz w:val="36"/>
                          <w:szCs w:val="36"/>
                          <w:lang w:val="ka-GE"/>
                        </w:rPr>
                        <w:t xml:space="preserve"> -</w:t>
                      </w:r>
                      <w:r w:rsidRPr="007E66E2">
                        <w:rPr>
                          <w:rFonts w:ascii="Microsoft JhengHei" w:eastAsia="Microsoft JhengHei" w:hAnsi="Microsoft JhengHei" w:cs="Sylfaen"/>
                          <w:color w:val="1D860C"/>
                          <w:sz w:val="36"/>
                          <w:szCs w:val="36"/>
                          <w:lang w:val="en-GB"/>
                        </w:rPr>
                        <w:t xml:space="preserve"> Current Developments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4207" w:rsidRPr="00572CAF">
        <w:rPr>
          <w:rFonts w:ascii="Sylfaen" w:eastAsia="Microsoft JhengHei" w:hAnsi="Sylfaen" w:cs="Sylfaen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29E507E" wp14:editId="49B16324">
                <wp:simplePos x="0" y="0"/>
                <wp:positionH relativeFrom="column">
                  <wp:posOffset>3467394</wp:posOffset>
                </wp:positionH>
                <wp:positionV relativeFrom="paragraph">
                  <wp:posOffset>119247</wp:posOffset>
                </wp:positionV>
                <wp:extent cx="3656965" cy="2032635"/>
                <wp:effectExtent l="0" t="0" r="19685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203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5FD92" w14:textId="77777777" w:rsidR="00EA320C" w:rsidRPr="00B50EFF" w:rsidRDefault="00EA320C" w:rsidP="00875B9D">
                            <w:pPr>
                              <w:pStyle w:val="Default"/>
                              <w:ind w:left="720"/>
                              <w:jc w:val="center"/>
                              <w:rPr>
                                <w:rFonts w:ascii="Sylfaen" w:eastAsia="Microsoft JhengHei Light" w:hAnsi="Sylfaen"/>
                                <w:i/>
                                <w:color w:val="1D860C"/>
                                <w:sz w:val="26"/>
                                <w:szCs w:val="26"/>
                                <w:lang w:val="ka-GE"/>
                              </w:rPr>
                            </w:pPr>
                          </w:p>
                          <w:p w14:paraId="68DD6C6E" w14:textId="77777777" w:rsidR="00EA320C" w:rsidRPr="00572CAF" w:rsidRDefault="00EA320C" w:rsidP="00875B9D">
                            <w:pPr>
                              <w:pStyle w:val="Default"/>
                              <w:spacing w:line="276" w:lineRule="auto"/>
                              <w:ind w:left="720"/>
                              <w:rPr>
                                <w:rFonts w:ascii="Sylfaen" w:eastAsia="Microsoft JhengHei" w:hAnsi="Sylfaen"/>
                                <w:color w:val="auto"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572CAF">
                              <w:rPr>
                                <w:rFonts w:ascii="Sylfaen" w:eastAsia="Microsoft JhengHei" w:hAnsi="Sylfaen" w:cs="Sylfaen"/>
                                <w:color w:val="auto"/>
                                <w:sz w:val="28"/>
                                <w:szCs w:val="28"/>
                                <w:lang w:val="ka-GE"/>
                              </w:rPr>
                              <w:t>ნუტრიციოლოგიისა</w:t>
                            </w:r>
                            <w:r w:rsidRPr="00572CAF">
                              <w:rPr>
                                <w:rFonts w:ascii="Microsoft JhengHei" w:eastAsia="Microsoft JhengHei" w:hAnsi="Microsoft JhengHei" w:cs="Sylfaen"/>
                                <w:color w:val="auto"/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Pr="00572CAF">
                              <w:rPr>
                                <w:rFonts w:ascii="Sylfaen" w:eastAsia="Microsoft JhengHei" w:hAnsi="Sylfaen" w:cs="Sylfaen"/>
                                <w:color w:val="auto"/>
                                <w:sz w:val="28"/>
                                <w:szCs w:val="28"/>
                                <w:lang w:val="ka-GE"/>
                              </w:rPr>
                              <w:t>და</w:t>
                            </w:r>
                            <w:r w:rsidRPr="00572CAF">
                              <w:rPr>
                                <w:rFonts w:ascii="Microsoft JhengHei" w:eastAsia="Microsoft JhengHei" w:hAnsi="Microsoft JhengHei" w:cs="Sylfaen"/>
                                <w:color w:val="auto"/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Pr="00572CAF">
                              <w:rPr>
                                <w:rFonts w:ascii="Sylfaen" w:eastAsia="Microsoft JhengHei" w:hAnsi="Sylfaen" w:cs="Sylfaen"/>
                                <w:color w:val="auto"/>
                                <w:sz w:val="28"/>
                                <w:szCs w:val="28"/>
                                <w:lang w:val="ka-GE"/>
                              </w:rPr>
                              <w:t>ჯანმრთელობის</w:t>
                            </w:r>
                            <w:r w:rsidRPr="00572CAF">
                              <w:rPr>
                                <w:rFonts w:ascii="Microsoft JhengHei" w:eastAsia="Microsoft JhengHei" w:hAnsi="Microsoft JhengHei" w:cs="Sylfaen"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572CAF">
                              <w:rPr>
                                <w:rFonts w:ascii="Sylfaen" w:eastAsia="Microsoft JhengHei" w:hAnsi="Sylfaen" w:cs="Sylfaen"/>
                                <w:color w:val="auto"/>
                                <w:sz w:val="28"/>
                                <w:szCs w:val="28"/>
                                <w:lang w:val="ka-GE"/>
                              </w:rPr>
                              <w:t>ურთიერთკავშირი</w:t>
                            </w:r>
                            <w:r w:rsidRPr="00572CAF">
                              <w:rPr>
                                <w:rFonts w:ascii="Microsoft JhengHei" w:eastAsia="Microsoft JhengHei" w:hAnsi="Microsoft JhengHei"/>
                                <w:color w:val="auto"/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</w:p>
                          <w:p w14:paraId="1195A01D" w14:textId="41921F40" w:rsidR="00EA320C" w:rsidRPr="00572CAF" w:rsidRDefault="00934207" w:rsidP="00875B9D">
                            <w:pPr>
                              <w:pStyle w:val="Default"/>
                              <w:spacing w:line="276" w:lineRule="auto"/>
                              <w:ind w:left="720"/>
                              <w:rPr>
                                <w:rFonts w:ascii="Sylfaen" w:eastAsia="Microsoft JhengHei" w:hAnsi="Sylfaen" w:cs="Sylfaen"/>
                                <w:color w:val="auto"/>
                                <w:sz w:val="28"/>
                                <w:szCs w:val="28"/>
                                <w:lang w:val="ka-GE"/>
                              </w:rPr>
                            </w:pPr>
                            <w:r>
                              <w:rPr>
                                <w:rFonts w:ascii="Sylfaen" w:eastAsia="Microsoft JhengHei" w:hAnsi="Sylfaen" w:cs="Sylfaen"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r w:rsidR="00EA320C" w:rsidRPr="00572CAF">
                              <w:rPr>
                                <w:rFonts w:ascii="Sylfaen" w:eastAsia="Microsoft JhengHei" w:hAnsi="Sylfaen" w:cs="Sylfaen"/>
                                <w:color w:val="auto"/>
                                <w:sz w:val="28"/>
                                <w:szCs w:val="28"/>
                                <w:lang w:val="ka-GE"/>
                              </w:rPr>
                              <w:t>თანამედროვე</w:t>
                            </w:r>
                            <w:r w:rsidR="00EA320C" w:rsidRPr="00572CAF">
                              <w:rPr>
                                <w:rFonts w:ascii="Sylfaen" w:eastAsia="Microsoft JhengHei" w:hAnsi="Sylfaen" w:cs="Sylfaen"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EA320C" w:rsidRPr="00572CAF">
                              <w:rPr>
                                <w:rFonts w:ascii="Sylfaen" w:eastAsia="Microsoft JhengHei" w:hAnsi="Sylfaen" w:cs="Sylfaen"/>
                                <w:color w:val="auto"/>
                                <w:sz w:val="28"/>
                                <w:szCs w:val="28"/>
                                <w:lang w:val="ka-GE"/>
                              </w:rPr>
                              <w:t>ტენდენციები</w:t>
                            </w:r>
                          </w:p>
                          <w:p w14:paraId="342C3E72" w14:textId="77777777" w:rsidR="00EA320C" w:rsidRPr="00572CAF" w:rsidRDefault="00EA320C" w:rsidP="00875B9D">
                            <w:pPr>
                              <w:pStyle w:val="Default"/>
                              <w:spacing w:line="276" w:lineRule="auto"/>
                              <w:ind w:left="720"/>
                              <w:rPr>
                                <w:rFonts w:ascii="Sylfaen" w:eastAsia="Microsoft JhengHei" w:hAnsi="Sylfaen" w:cs="Sylfaen"/>
                                <w:color w:val="auto"/>
                                <w:lang w:val="ka-GE"/>
                              </w:rPr>
                            </w:pPr>
                          </w:p>
                          <w:p w14:paraId="206460F3" w14:textId="08A00DD6" w:rsidR="00EA320C" w:rsidRPr="00F878FA" w:rsidRDefault="00EA320C" w:rsidP="00875B9D">
                            <w:pPr>
                              <w:pStyle w:val="Default"/>
                              <w:spacing w:line="276" w:lineRule="auto"/>
                              <w:ind w:left="720"/>
                              <w:rPr>
                                <w:rFonts w:ascii="Microsoft JhengHei" w:eastAsia="Microsoft JhengHei" w:hAnsi="Microsoft JhengHei"/>
                                <w:color w:val="auto"/>
                                <w:lang w:val="ka-GE"/>
                              </w:rPr>
                            </w:pPr>
                            <w:r>
                              <w:rPr>
                                <w:rFonts w:ascii="Sylfaen" w:eastAsia="Microsoft JhengHei Light" w:hAnsi="Sylfaen" w:cs="Sylfaen"/>
                                <w:color w:val="auto"/>
                                <w:lang w:val="en-US"/>
                              </w:rPr>
                              <w:t xml:space="preserve">  </w:t>
                            </w:r>
                          </w:p>
                          <w:p w14:paraId="45E81355" w14:textId="77777777" w:rsidR="00EA320C" w:rsidRDefault="00EA320C" w:rsidP="00875B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29E507E" id="_x0000_s1027" type="#_x0000_t202" style="position:absolute;left:0;text-align:left;margin-left:273pt;margin-top:9.4pt;width:287.95pt;height:160.0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" strokecolor="white [3212]">
                <v:textbox>
                  <w:txbxContent>
                    <w:p w14:paraId="0805FD92" w14:textId="77777777" w:rsidR="00EA320C" w:rsidRPr="00B50EFF" w:rsidRDefault="00EA320C" w:rsidP="00875B9D">
                      <w:pPr>
                        <w:pStyle w:val="Default"/>
                        <w:ind w:left="720"/>
                        <w:jc w:val="center"/>
                        <w:rPr>
                          <w:rFonts w:ascii="Sylfaen" w:eastAsia="Microsoft JhengHei Light" w:hAnsi="Sylfaen"/>
                          <w:i/>
                          <w:color w:val="1D860C"/>
                          <w:sz w:val="26"/>
                          <w:szCs w:val="26"/>
                          <w:lang w:val="ka-GE"/>
                        </w:rPr>
                      </w:pPr>
                    </w:p>
                    <w:p w14:paraId="68DD6C6E" w14:textId="77777777" w:rsidR="00EA320C" w:rsidRPr="00572CAF" w:rsidRDefault="00EA320C" w:rsidP="00875B9D">
                      <w:pPr>
                        <w:pStyle w:val="Default"/>
                        <w:spacing w:line="276" w:lineRule="auto"/>
                        <w:ind w:left="720"/>
                        <w:rPr>
                          <w:rFonts w:ascii="Sylfaen" w:eastAsia="Microsoft JhengHei" w:hAnsi="Sylfaen"/>
                          <w:color w:val="auto"/>
                          <w:sz w:val="28"/>
                          <w:szCs w:val="28"/>
                          <w:lang w:val="ka-GE"/>
                        </w:rPr>
                      </w:pPr>
                      <w:r w:rsidRPr="00572CAF">
                        <w:rPr>
                          <w:rFonts w:ascii="Sylfaen" w:eastAsia="Microsoft JhengHei" w:hAnsi="Sylfaen" w:cs="Sylfaen"/>
                          <w:color w:val="auto"/>
                          <w:sz w:val="28"/>
                          <w:szCs w:val="28"/>
                          <w:lang w:val="ka-GE"/>
                        </w:rPr>
                        <w:t>ნუტრიციოლოგიისა</w:t>
                      </w:r>
                      <w:r w:rsidRPr="00572CAF">
                        <w:rPr>
                          <w:rFonts w:ascii="Microsoft JhengHei" w:eastAsia="Microsoft JhengHei" w:hAnsi="Microsoft JhengHei" w:cs="Sylfaen"/>
                          <w:color w:val="auto"/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r w:rsidRPr="00572CAF">
                        <w:rPr>
                          <w:rFonts w:ascii="Sylfaen" w:eastAsia="Microsoft JhengHei" w:hAnsi="Sylfaen" w:cs="Sylfaen"/>
                          <w:color w:val="auto"/>
                          <w:sz w:val="28"/>
                          <w:szCs w:val="28"/>
                          <w:lang w:val="ka-GE"/>
                        </w:rPr>
                        <w:t>და</w:t>
                      </w:r>
                      <w:r w:rsidRPr="00572CAF">
                        <w:rPr>
                          <w:rFonts w:ascii="Microsoft JhengHei" w:eastAsia="Microsoft JhengHei" w:hAnsi="Microsoft JhengHei" w:cs="Sylfaen"/>
                          <w:color w:val="auto"/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r w:rsidRPr="00572CAF">
                        <w:rPr>
                          <w:rFonts w:ascii="Sylfaen" w:eastAsia="Microsoft JhengHei" w:hAnsi="Sylfaen" w:cs="Sylfaen"/>
                          <w:color w:val="auto"/>
                          <w:sz w:val="28"/>
                          <w:szCs w:val="28"/>
                          <w:lang w:val="ka-GE"/>
                        </w:rPr>
                        <w:t>ჯანმრთელობის</w:t>
                      </w:r>
                      <w:r w:rsidRPr="00572CAF">
                        <w:rPr>
                          <w:rFonts w:ascii="Microsoft JhengHei" w:eastAsia="Microsoft JhengHei" w:hAnsi="Microsoft JhengHei" w:cs="Sylfaen"/>
                          <w:color w:val="auto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572CAF">
                        <w:rPr>
                          <w:rFonts w:ascii="Sylfaen" w:eastAsia="Microsoft JhengHei" w:hAnsi="Sylfaen" w:cs="Sylfaen"/>
                          <w:color w:val="auto"/>
                          <w:sz w:val="28"/>
                          <w:szCs w:val="28"/>
                          <w:lang w:val="ka-GE"/>
                        </w:rPr>
                        <w:t>ურთიერთკავშირი</w:t>
                      </w:r>
                      <w:r w:rsidRPr="00572CAF">
                        <w:rPr>
                          <w:rFonts w:ascii="Microsoft JhengHei" w:eastAsia="Microsoft JhengHei" w:hAnsi="Microsoft JhengHei"/>
                          <w:color w:val="auto"/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</w:p>
                    <w:p w14:paraId="1195A01D" w14:textId="41921F40" w:rsidR="00EA320C" w:rsidRPr="00572CAF" w:rsidRDefault="00934207" w:rsidP="00875B9D">
                      <w:pPr>
                        <w:pStyle w:val="Default"/>
                        <w:spacing w:line="276" w:lineRule="auto"/>
                        <w:ind w:left="720"/>
                        <w:rPr>
                          <w:rFonts w:ascii="Sylfaen" w:eastAsia="Microsoft JhengHei" w:hAnsi="Sylfaen" w:cs="Sylfaen"/>
                          <w:color w:val="auto"/>
                          <w:sz w:val="28"/>
                          <w:szCs w:val="28"/>
                          <w:lang w:val="ka-GE"/>
                        </w:rPr>
                      </w:pPr>
                      <w:r>
                        <w:rPr>
                          <w:rFonts w:ascii="Sylfaen" w:eastAsia="Microsoft JhengHei" w:hAnsi="Sylfaen" w:cs="Sylfaen"/>
                          <w:color w:val="auto"/>
                          <w:sz w:val="28"/>
                          <w:szCs w:val="28"/>
                          <w:lang w:val="en-US"/>
                        </w:rPr>
                        <w:t>-</w:t>
                      </w:r>
                      <w:r w:rsidR="00EA320C" w:rsidRPr="00572CAF">
                        <w:rPr>
                          <w:rFonts w:ascii="Sylfaen" w:eastAsia="Microsoft JhengHei" w:hAnsi="Sylfaen" w:cs="Sylfaen"/>
                          <w:color w:val="auto"/>
                          <w:sz w:val="28"/>
                          <w:szCs w:val="28"/>
                          <w:lang w:val="ka-GE"/>
                        </w:rPr>
                        <w:t>თანამედროვე</w:t>
                      </w:r>
                      <w:r w:rsidR="00EA320C" w:rsidRPr="00572CAF">
                        <w:rPr>
                          <w:rFonts w:ascii="Sylfaen" w:eastAsia="Microsoft JhengHei" w:hAnsi="Sylfaen" w:cs="Sylfaen"/>
                          <w:color w:val="auto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EA320C" w:rsidRPr="00572CAF">
                        <w:rPr>
                          <w:rFonts w:ascii="Sylfaen" w:eastAsia="Microsoft JhengHei" w:hAnsi="Sylfaen" w:cs="Sylfaen"/>
                          <w:color w:val="auto"/>
                          <w:sz w:val="28"/>
                          <w:szCs w:val="28"/>
                          <w:lang w:val="ka-GE"/>
                        </w:rPr>
                        <w:t>ტენდენციები</w:t>
                      </w:r>
                    </w:p>
                    <w:p w14:paraId="342C3E72" w14:textId="77777777" w:rsidR="00EA320C" w:rsidRPr="00572CAF" w:rsidRDefault="00EA320C" w:rsidP="00875B9D">
                      <w:pPr>
                        <w:pStyle w:val="Default"/>
                        <w:spacing w:line="276" w:lineRule="auto"/>
                        <w:ind w:left="720"/>
                        <w:rPr>
                          <w:rFonts w:ascii="Sylfaen" w:eastAsia="Microsoft JhengHei" w:hAnsi="Sylfaen" w:cs="Sylfaen"/>
                          <w:color w:val="auto"/>
                          <w:lang w:val="ka-GE"/>
                        </w:rPr>
                      </w:pPr>
                    </w:p>
                    <w:p w14:paraId="206460F3" w14:textId="08A00DD6" w:rsidR="00EA320C" w:rsidRPr="00F878FA" w:rsidRDefault="00EA320C" w:rsidP="00875B9D">
                      <w:pPr>
                        <w:pStyle w:val="Default"/>
                        <w:spacing w:line="276" w:lineRule="auto"/>
                        <w:ind w:left="720"/>
                        <w:rPr>
                          <w:rFonts w:ascii="Microsoft JhengHei" w:eastAsia="Microsoft JhengHei" w:hAnsi="Microsoft JhengHei"/>
                          <w:color w:val="auto"/>
                          <w:lang w:val="ka-GE"/>
                        </w:rPr>
                      </w:pPr>
                      <w:r>
                        <w:rPr>
                          <w:rFonts w:ascii="Sylfaen" w:eastAsia="Microsoft JhengHei Light" w:hAnsi="Sylfaen" w:cs="Sylfaen"/>
                          <w:color w:val="auto"/>
                          <w:lang w:val="en-US"/>
                        </w:rPr>
                        <w:t xml:space="preserve">  </w:t>
                      </w:r>
                    </w:p>
                    <w:p w14:paraId="45E81355" w14:textId="77777777" w:rsidR="00EA320C" w:rsidRDefault="00EA320C" w:rsidP="00875B9D"/>
                  </w:txbxContent>
                </v:textbox>
              </v:shape>
            </w:pict>
          </mc:Fallback>
        </mc:AlternateContent>
      </w:r>
    </w:p>
    <w:p w14:paraId="2F684A68" w14:textId="77777777" w:rsidR="00875B9D" w:rsidRPr="007E66E2" w:rsidRDefault="00875B9D" w:rsidP="00875B9D">
      <w:pPr>
        <w:pStyle w:val="Default"/>
        <w:ind w:left="720"/>
        <w:jc w:val="center"/>
        <w:rPr>
          <w:rFonts w:ascii="Microsoft JhengHei Light" w:eastAsia="Microsoft JhengHei Light" w:hAnsi="Microsoft JhengHei Light"/>
          <w:color w:val="1D860C"/>
          <w:sz w:val="36"/>
          <w:szCs w:val="36"/>
          <w:lang w:val="en-US"/>
        </w:rPr>
      </w:pPr>
    </w:p>
    <w:p w14:paraId="4EFB4BA0" w14:textId="77777777" w:rsidR="00875B9D" w:rsidRPr="00F35848" w:rsidRDefault="00875B9D" w:rsidP="00875B9D">
      <w:pPr>
        <w:shd w:val="clear" w:color="auto" w:fill="FFFFFF"/>
        <w:spacing w:after="0" w:line="240" w:lineRule="auto"/>
        <w:ind w:left="720"/>
        <w:jc w:val="center"/>
        <w:rPr>
          <w:rFonts w:ascii="Microsoft JhengHei Light" w:eastAsia="Microsoft JhengHei Light" w:hAnsi="Microsoft JhengHei Light" w:cs="Sylfaen"/>
          <w:color w:val="211E46"/>
          <w:sz w:val="24"/>
          <w:szCs w:val="24"/>
          <w:lang w:val="en-GB"/>
        </w:rPr>
      </w:pPr>
    </w:p>
    <w:p w14:paraId="19911CC8" w14:textId="77777777" w:rsidR="00875B9D" w:rsidRPr="00875B9D" w:rsidRDefault="00875B9D" w:rsidP="00875B9D">
      <w:pPr>
        <w:shd w:val="clear" w:color="auto" w:fill="FFFFFF"/>
        <w:spacing w:after="0" w:line="240" w:lineRule="auto"/>
        <w:rPr>
          <w:rFonts w:ascii="Microsoft JhengHei Light" w:eastAsia="Microsoft JhengHei Light" w:hAnsi="Microsoft JhengHei Light" w:cs="Sylfaen"/>
          <w:color w:val="1D860C"/>
          <w:lang w:val="en-GB"/>
        </w:rPr>
      </w:pPr>
    </w:p>
    <w:p w14:paraId="0C28C048" w14:textId="429BE210" w:rsidR="00452D8C" w:rsidRPr="00D53372" w:rsidRDefault="00875B9D" w:rsidP="00875B9D">
      <w:pPr>
        <w:shd w:val="clear" w:color="auto" w:fill="FFFFFF"/>
        <w:spacing w:after="0" w:line="240" w:lineRule="auto"/>
        <w:rPr>
          <w:rFonts w:ascii="Microsoft JhengHei" w:eastAsia="Microsoft JhengHei" w:hAnsi="Microsoft JhengHei" w:cs="Sylfaen"/>
          <w:b/>
          <w:color w:val="1D860C"/>
          <w:sz w:val="24"/>
          <w:szCs w:val="24"/>
          <w:lang w:val="en-GB"/>
        </w:rPr>
      </w:pPr>
      <w:r w:rsidRPr="00A7716B">
        <w:rPr>
          <w:rFonts w:ascii="Microsoft JhengHei Light" w:eastAsia="Microsoft JhengHei Light" w:hAnsi="Microsoft JhengHei Light" w:cs="Sylfaen"/>
          <w:b/>
          <w:color w:val="1D860C"/>
          <w:sz w:val="20"/>
          <w:szCs w:val="20"/>
          <w:lang w:val="en-GB"/>
        </w:rPr>
        <w:t xml:space="preserve">          </w:t>
      </w:r>
      <w:r w:rsidR="00452D8C" w:rsidRPr="00A7716B">
        <w:rPr>
          <w:rFonts w:ascii="Microsoft JhengHei Light" w:eastAsia="Microsoft JhengHei Light" w:hAnsi="Microsoft JhengHei Light" w:cs="Sylfaen"/>
          <w:b/>
          <w:color w:val="1D860C"/>
          <w:sz w:val="24"/>
          <w:szCs w:val="24"/>
          <w:lang w:val="en-GB"/>
        </w:rPr>
        <w:tab/>
      </w:r>
      <w:r w:rsidR="00452D8C" w:rsidRPr="00D53372">
        <w:rPr>
          <w:rFonts w:ascii="Microsoft JhengHei Light" w:eastAsia="Microsoft JhengHei Light" w:hAnsi="Microsoft JhengHei Light" w:cs="Sylfaen"/>
          <w:b/>
          <w:color w:val="00B050"/>
          <w:sz w:val="24"/>
          <w:szCs w:val="24"/>
          <w:u w:val="single"/>
          <w:lang w:val="en-GB"/>
        </w:rPr>
        <w:t>Day 1 :</w:t>
      </w:r>
      <w:r w:rsidR="00452D8C" w:rsidRPr="00A7716B">
        <w:rPr>
          <w:rFonts w:ascii="Microsoft JhengHei Light" w:eastAsia="Microsoft JhengHei Light" w:hAnsi="Microsoft JhengHei Light" w:cs="Sylfaen"/>
          <w:b/>
          <w:color w:val="1D860C"/>
          <w:sz w:val="24"/>
          <w:szCs w:val="24"/>
          <w:lang w:val="en-GB"/>
        </w:rPr>
        <w:t xml:space="preserve"> </w:t>
      </w:r>
      <w:r w:rsidR="00452D8C" w:rsidRPr="00A7716B">
        <w:rPr>
          <w:rFonts w:ascii="Microsoft JhengHei Light" w:eastAsia="Microsoft JhengHei Light" w:hAnsi="Microsoft JhengHei Light" w:cs="Sylfaen"/>
          <w:b/>
          <w:color w:val="1D860C"/>
          <w:sz w:val="24"/>
          <w:szCs w:val="24"/>
          <w:lang w:val="en-GB"/>
        </w:rPr>
        <w:tab/>
      </w:r>
      <w:r w:rsidRPr="00D53372">
        <w:rPr>
          <w:rFonts w:ascii="Microsoft JhengHei" w:eastAsia="Microsoft JhengHei" w:hAnsi="Microsoft JhengHei" w:cs="Sylfaen"/>
          <w:b/>
          <w:color w:val="1D860C"/>
          <w:sz w:val="24"/>
          <w:szCs w:val="24"/>
          <w:lang w:val="en-GB"/>
        </w:rPr>
        <w:t xml:space="preserve">12 September 2018 - Vaja-Pshavela Ave. 33      </w:t>
      </w:r>
    </w:p>
    <w:p w14:paraId="6F09EE75" w14:textId="403D5669" w:rsidR="00875B9D" w:rsidRPr="00D53372" w:rsidRDefault="00875B9D" w:rsidP="00A7716B">
      <w:pPr>
        <w:shd w:val="clear" w:color="auto" w:fill="FFFFFF"/>
        <w:spacing w:after="0" w:line="240" w:lineRule="auto"/>
        <w:ind w:left="1440" w:firstLine="720"/>
        <w:rPr>
          <w:rFonts w:ascii="Microsoft JhengHei" w:eastAsia="Microsoft JhengHei" w:hAnsi="Microsoft JhengHei"/>
          <w:b/>
          <w:sz w:val="24"/>
          <w:szCs w:val="24"/>
          <w:lang w:val="en-US"/>
        </w:rPr>
      </w:pPr>
      <w:r w:rsidRPr="00D53372">
        <w:rPr>
          <w:rFonts w:ascii="Microsoft JhengHei" w:eastAsia="Microsoft JhengHei" w:hAnsi="Microsoft JhengHei"/>
          <w:b/>
          <w:bCs/>
          <w:sz w:val="24"/>
          <w:szCs w:val="24"/>
          <w:lang w:val="ka-GE"/>
        </w:rPr>
        <w:t xml:space="preserve">12 </w:t>
      </w:r>
      <w:r w:rsidRPr="00D53372">
        <w:rPr>
          <w:rFonts w:ascii="Sylfaen" w:eastAsia="Microsoft JhengHei" w:hAnsi="Sylfaen" w:cs="Sylfaen"/>
          <w:b/>
          <w:bCs/>
          <w:sz w:val="24"/>
          <w:szCs w:val="24"/>
          <w:lang w:val="ka-GE"/>
        </w:rPr>
        <w:t>სექტემბერი</w:t>
      </w:r>
      <w:r w:rsidRPr="00D53372">
        <w:rPr>
          <w:rFonts w:ascii="Microsoft JhengHei" w:eastAsia="Microsoft JhengHei" w:hAnsi="Microsoft JhengHei"/>
          <w:b/>
          <w:bCs/>
          <w:sz w:val="24"/>
          <w:szCs w:val="24"/>
          <w:lang w:val="ka-GE"/>
        </w:rPr>
        <w:t xml:space="preserve"> 2018  – </w:t>
      </w:r>
      <w:r w:rsidRPr="00D53372">
        <w:rPr>
          <w:rFonts w:ascii="Sylfaen" w:eastAsia="Microsoft JhengHei" w:hAnsi="Sylfaen" w:cs="Sylfaen"/>
          <w:b/>
          <w:sz w:val="24"/>
          <w:szCs w:val="24"/>
          <w:lang w:val="ka-GE"/>
        </w:rPr>
        <w:t>ვაჟა</w:t>
      </w:r>
      <w:r w:rsidRPr="00D53372">
        <w:rPr>
          <w:rFonts w:ascii="Microsoft JhengHei" w:eastAsia="Microsoft JhengHei" w:hAnsi="Microsoft JhengHei"/>
          <w:b/>
          <w:sz w:val="24"/>
          <w:szCs w:val="24"/>
          <w:lang w:val="ka-GE"/>
        </w:rPr>
        <w:t>-</w:t>
      </w:r>
      <w:r w:rsidRPr="00D53372">
        <w:rPr>
          <w:rFonts w:ascii="Sylfaen" w:eastAsia="Microsoft JhengHei" w:hAnsi="Sylfaen" w:cs="Sylfaen"/>
          <w:b/>
          <w:sz w:val="24"/>
          <w:szCs w:val="24"/>
          <w:lang w:val="ka-GE"/>
        </w:rPr>
        <w:t>ფშაველას</w:t>
      </w:r>
      <w:r w:rsidRPr="00D53372">
        <w:rPr>
          <w:rFonts w:ascii="Microsoft JhengHei" w:eastAsia="Microsoft JhengHei" w:hAnsi="Microsoft JhengHei" w:cs="Sylfaen"/>
          <w:b/>
          <w:sz w:val="24"/>
          <w:szCs w:val="24"/>
          <w:lang w:val="ka-GE"/>
        </w:rPr>
        <w:t xml:space="preserve"> </w:t>
      </w:r>
      <w:r w:rsidRPr="00D53372">
        <w:rPr>
          <w:rFonts w:ascii="Sylfaen" w:eastAsia="Microsoft JhengHei" w:hAnsi="Sylfaen" w:cs="Sylfaen"/>
          <w:b/>
          <w:sz w:val="24"/>
          <w:szCs w:val="24"/>
          <w:lang w:val="ka-GE"/>
        </w:rPr>
        <w:t>გამზირი</w:t>
      </w:r>
      <w:r w:rsidRPr="00D53372">
        <w:rPr>
          <w:rFonts w:ascii="Microsoft JhengHei" w:eastAsia="Microsoft JhengHei" w:hAnsi="Microsoft JhengHei"/>
          <w:b/>
          <w:sz w:val="24"/>
          <w:szCs w:val="24"/>
          <w:lang w:val="ka-GE"/>
        </w:rPr>
        <w:t xml:space="preserve"> </w:t>
      </w:r>
      <w:r w:rsidRPr="00D53372">
        <w:rPr>
          <w:rFonts w:ascii="Microsoft JhengHei" w:eastAsia="Microsoft JhengHei" w:hAnsi="Microsoft JhengHei"/>
          <w:b/>
          <w:sz w:val="24"/>
          <w:szCs w:val="24"/>
          <w:lang w:val="en-US"/>
        </w:rPr>
        <w:t>33</w:t>
      </w:r>
    </w:p>
    <w:p w14:paraId="1DCB8488" w14:textId="3151CB16" w:rsidR="00F35848" w:rsidRPr="00875B9D" w:rsidRDefault="00F35848" w:rsidP="00FB14A0">
      <w:pPr>
        <w:shd w:val="clear" w:color="auto" w:fill="FFFFFF"/>
        <w:spacing w:after="0" w:line="240" w:lineRule="auto"/>
        <w:rPr>
          <w:rFonts w:ascii="Sylfaen" w:eastAsia="Microsoft JhengHei Light" w:hAnsi="Sylfaen" w:cs="Sylfaen"/>
          <w:color w:val="F88630" w:themeColor="accent5" w:themeTint="99"/>
          <w:lang w:val="ka-GE"/>
        </w:rPr>
      </w:pPr>
    </w:p>
    <w:tbl>
      <w:tblPr>
        <w:tblStyle w:val="PlainTable4"/>
        <w:tblpPr w:leftFromText="180" w:rightFromText="180" w:vertAnchor="text" w:tblpX="543" w:tblpY="1"/>
        <w:tblW w:w="11250" w:type="dxa"/>
        <w:tblLook w:val="0480" w:firstRow="0" w:lastRow="0" w:firstColumn="1" w:lastColumn="0" w:noHBand="0" w:noVBand="1"/>
      </w:tblPr>
      <w:tblGrid>
        <w:gridCol w:w="1440"/>
        <w:gridCol w:w="6372"/>
        <w:gridCol w:w="918"/>
        <w:gridCol w:w="2520"/>
      </w:tblGrid>
      <w:tr w:rsidR="00293710" w:rsidRPr="00F35848" w14:paraId="21A53390" w14:textId="77777777" w:rsidTr="009B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8227074" w14:textId="77777777" w:rsidR="004735B4" w:rsidRPr="00F35848" w:rsidRDefault="00285CFD" w:rsidP="00CF0897">
            <w:pPr>
              <w:pStyle w:val="Default"/>
              <w:rPr>
                <w:rFonts w:ascii="Microsoft JhengHei Light" w:eastAsia="Microsoft JhengHei Light" w:hAnsi="Microsoft JhengHei Light" w:cs="Sylfaen"/>
                <w:color w:val="000000" w:themeColor="text1"/>
              </w:rPr>
            </w:pP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>9</w:t>
            </w:r>
            <w:r w:rsidR="00BE6EB7" w:rsidRPr="00F35848">
              <w:rPr>
                <w:rFonts w:ascii="Microsoft JhengHei Light" w:eastAsia="Microsoft JhengHei Light" w:hAnsi="Microsoft JhengHei Light" w:cs="Sylfaen"/>
                <w:color w:val="000000" w:themeColor="text1"/>
                <w:u w:val="single"/>
                <w:vertAlign w:val="superscript"/>
                <w:lang w:val="ka-GE"/>
              </w:rPr>
              <w:t>30</w:t>
            </w:r>
            <w:r w:rsidR="004735B4" w:rsidRPr="00F35848">
              <w:rPr>
                <w:rFonts w:ascii="Microsoft JhengHei Light" w:eastAsia="Microsoft JhengHei Light" w:hAnsi="Microsoft JhengHei Light" w:cs="Sylfaen"/>
                <w:color w:val="000000" w:themeColor="text1"/>
              </w:rPr>
              <w:t xml:space="preserve">  – 1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>0</w:t>
            </w:r>
            <w:r w:rsidR="004735B4" w:rsidRPr="00F35848">
              <w:rPr>
                <w:rFonts w:ascii="Microsoft JhengHei Light" w:eastAsia="Microsoft JhengHei Light" w:hAnsi="Microsoft JhengHei Light" w:cs="Sylfaen"/>
                <w:color w:val="000000" w:themeColor="text1"/>
                <w:u w:val="single"/>
                <w:vertAlign w:val="superscript"/>
              </w:rPr>
              <w:t>00</w:t>
            </w:r>
          </w:p>
        </w:tc>
        <w:tc>
          <w:tcPr>
            <w:tcW w:w="7290" w:type="dxa"/>
            <w:gridSpan w:val="2"/>
          </w:tcPr>
          <w:p w14:paraId="40EE2D39" w14:textId="79890FAF" w:rsidR="00B50EFF" w:rsidRDefault="00B50EFF" w:rsidP="00143C2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icrosoft JhengHei Light" w:hAnsi="Sylfaen" w:cs="Sylfaen"/>
                <w:color w:val="000000" w:themeColor="text1"/>
                <w:lang w:val="ka-GE"/>
              </w:rPr>
            </w:pPr>
            <w:r w:rsidRPr="00B50EFF">
              <w:rPr>
                <w:rFonts w:ascii="Microsoft JhengHei Light" w:eastAsia="Microsoft JhengHei Light" w:hAnsi="Microsoft JhengHei Light"/>
                <w:color w:val="1D860C"/>
              </w:rPr>
              <w:t>Registration of participants</w:t>
            </w:r>
          </w:p>
          <w:p w14:paraId="1C40ED7B" w14:textId="20824718" w:rsidR="004735B4" w:rsidRPr="00F35848" w:rsidRDefault="00C661B7" w:rsidP="00143C2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 Light" w:eastAsia="Microsoft JhengHei Light" w:hAnsi="Microsoft JhengHei Light"/>
                <w:color w:val="000000" w:themeColor="text1"/>
                <w:lang w:val="ka-GE"/>
              </w:rPr>
            </w:pPr>
            <w:r w:rsidRPr="00F35848">
              <w:rPr>
                <w:rFonts w:ascii="Sylfaen" w:eastAsia="Microsoft JhengHei Light" w:hAnsi="Sylfaen" w:cs="Sylfaen"/>
                <w:color w:val="000000" w:themeColor="text1"/>
                <w:lang w:val="ka-GE"/>
              </w:rPr>
              <w:t>მონაწილეთა</w:t>
            </w:r>
            <w:r w:rsidRPr="00F35848">
              <w:rPr>
                <w:rFonts w:ascii="Microsoft JhengHei Light" w:eastAsia="Microsoft JhengHei Light" w:hAnsi="Microsoft JhengHei Light"/>
                <w:color w:val="000000" w:themeColor="text1"/>
                <w:lang w:val="ka-GE"/>
              </w:rPr>
              <w:t xml:space="preserve"> </w:t>
            </w:r>
            <w:r w:rsidRPr="00F35848">
              <w:rPr>
                <w:rFonts w:ascii="Sylfaen" w:eastAsia="Microsoft JhengHei Light" w:hAnsi="Sylfaen" w:cs="Sylfaen"/>
                <w:color w:val="000000" w:themeColor="text1"/>
                <w:lang w:val="ka-GE"/>
              </w:rPr>
              <w:t>რეგისტრაცია</w:t>
            </w:r>
          </w:p>
          <w:p w14:paraId="01E34B46" w14:textId="007D45B5" w:rsidR="008564AF" w:rsidRPr="00F35848" w:rsidRDefault="008564AF" w:rsidP="00143C2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 Light" w:eastAsia="Microsoft JhengHei Light" w:hAnsi="Microsoft JhengHei Light"/>
                <w:color w:val="000000" w:themeColor="text1"/>
                <w:lang w:val="ka-GE"/>
              </w:rPr>
            </w:pPr>
          </w:p>
        </w:tc>
        <w:tc>
          <w:tcPr>
            <w:tcW w:w="2520" w:type="dxa"/>
          </w:tcPr>
          <w:p w14:paraId="07CB69C4" w14:textId="6DE42698" w:rsidR="004735B4" w:rsidRPr="008C1220" w:rsidRDefault="004735B4" w:rsidP="00143C27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 Light" w:eastAsia="Microsoft JhengHei Light" w:hAnsi="Microsoft JhengHei Light"/>
                <w:color w:val="000000" w:themeColor="text1"/>
                <w:sz w:val="20"/>
                <w:szCs w:val="20"/>
              </w:rPr>
            </w:pPr>
          </w:p>
        </w:tc>
      </w:tr>
      <w:tr w:rsidR="00F0677F" w:rsidRPr="00F35848" w14:paraId="7BDA296A" w14:textId="77777777" w:rsidTr="00A7716B">
        <w:trPr>
          <w:trHeight w:val="1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9B7DDFD" w14:textId="77777777" w:rsidR="00F0677F" w:rsidRPr="00F35848" w:rsidRDefault="00F0677F" w:rsidP="00CF0897">
            <w:pPr>
              <w:pStyle w:val="Default"/>
              <w:rPr>
                <w:rFonts w:ascii="Microsoft JhengHei Light" w:eastAsia="Microsoft JhengHei Light" w:hAnsi="Microsoft JhengHei Light"/>
                <w:color w:val="000000" w:themeColor="text1"/>
              </w:rPr>
            </w:pP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</w:rPr>
              <w:t>1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>0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u w:val="single"/>
                <w:vertAlign w:val="superscript"/>
              </w:rPr>
              <w:t>00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</w:rPr>
              <w:t xml:space="preserve">  – 1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>0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u w:val="single"/>
                <w:vertAlign w:val="superscript"/>
              </w:rPr>
              <w:t>30</w:t>
            </w:r>
          </w:p>
        </w:tc>
        <w:tc>
          <w:tcPr>
            <w:tcW w:w="7290" w:type="dxa"/>
            <w:gridSpan w:val="2"/>
          </w:tcPr>
          <w:p w14:paraId="637E95E6" w14:textId="09B21AEB" w:rsidR="00F0677F" w:rsidRPr="00AC558B" w:rsidRDefault="00F0677F" w:rsidP="00143C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icrosoft JhengHei Light" w:hAnsi="Sylfaen" w:cs="Sylfaen"/>
                <w:color w:val="000000" w:themeColor="text1"/>
                <w:lang w:val="en-US"/>
              </w:rPr>
            </w:pPr>
            <w:r w:rsidRPr="00B50EFF">
              <w:rPr>
                <w:rFonts w:ascii="Microsoft JhengHei Light" w:eastAsia="Microsoft JhengHei Light" w:hAnsi="Microsoft JhengHei Light"/>
                <w:color w:val="1D860C"/>
              </w:rPr>
              <w:t>Opening Remarks</w:t>
            </w:r>
            <w:r w:rsidR="00AC558B">
              <w:rPr>
                <w:rFonts w:ascii="Microsoft JhengHei Light" w:eastAsia="Microsoft JhengHei Light" w:hAnsi="Microsoft JhengHei Light"/>
                <w:color w:val="1D860C"/>
                <w:lang w:val="en-US"/>
              </w:rPr>
              <w:t xml:space="preserve"> and Welcome</w:t>
            </w:r>
          </w:p>
          <w:p w14:paraId="7DCC16D3" w14:textId="406E534D" w:rsidR="00F0677F" w:rsidRPr="00F35848" w:rsidRDefault="00F0677F" w:rsidP="00143C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Light" w:eastAsia="Microsoft JhengHei Light" w:hAnsi="Microsoft JhengHei Light"/>
                <w:color w:val="000000" w:themeColor="text1"/>
                <w:lang w:val="ka-GE"/>
              </w:rPr>
            </w:pPr>
            <w:r w:rsidRPr="00F35848">
              <w:rPr>
                <w:rFonts w:ascii="Sylfaen" w:eastAsia="Microsoft JhengHei Light" w:hAnsi="Sylfaen" w:cs="Sylfaen"/>
                <w:color w:val="000000" w:themeColor="text1"/>
                <w:lang w:val="ka-GE"/>
              </w:rPr>
              <w:t>მისალმება</w:t>
            </w:r>
          </w:p>
          <w:p w14:paraId="199491FE" w14:textId="5CCCDB30" w:rsidR="00F0677F" w:rsidRPr="00F35848" w:rsidRDefault="00F0677F" w:rsidP="00143C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Light" w:eastAsia="Microsoft JhengHei Light" w:hAnsi="Microsoft JhengHei Light"/>
                <w:color w:val="000000" w:themeColor="text1"/>
              </w:rPr>
            </w:pPr>
          </w:p>
        </w:tc>
        <w:tc>
          <w:tcPr>
            <w:tcW w:w="2520" w:type="dxa"/>
          </w:tcPr>
          <w:p w14:paraId="00688447" w14:textId="6B3B2C51" w:rsidR="00AC558B" w:rsidRDefault="00AC558B" w:rsidP="00EC01FF">
            <w:pPr>
              <w:pStyle w:val="Default"/>
              <w:ind w:left="-289" w:hanging="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Light" w:eastAsia="Microsoft JhengHei Light" w:hAnsi="Microsoft JhengHei Light" w:cs="Arial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Microsoft JhengHei Light" w:eastAsia="Microsoft JhengHei Light" w:hAnsi="Microsoft JhengHei Light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Dr </w:t>
            </w:r>
            <w:proofErr w:type="spellStart"/>
            <w:r>
              <w:rPr>
                <w:rFonts w:ascii="Microsoft JhengHei Light" w:eastAsia="Microsoft JhengHei Light" w:hAnsi="Microsoft JhengHei Light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Nata</w:t>
            </w:r>
            <w:proofErr w:type="spellEnd"/>
            <w:r>
              <w:rPr>
                <w:rFonts w:ascii="Microsoft JhengHei Light" w:eastAsia="Microsoft JhengHei Light" w:hAnsi="Microsoft JhengHei Light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Microsoft JhengHei Light" w:eastAsia="Microsoft JhengHei Light" w:hAnsi="Microsoft JhengHei Light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Turabeli</w:t>
            </w:r>
            <w:proofErr w:type="spellEnd"/>
          </w:p>
          <w:p w14:paraId="373587D2" w14:textId="77777777" w:rsidR="00AC558B" w:rsidRDefault="00AC558B" w:rsidP="00F0677F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Light" w:eastAsia="Microsoft JhengHei Light" w:hAnsi="Microsoft JhengHei Light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Microsoft JhengHei Light" w:eastAsia="Microsoft JhengHei Light" w:hAnsi="Microsoft JhengHei Light" w:cs="Arial"/>
                <w:color w:val="000000" w:themeColor="text1"/>
                <w:sz w:val="20"/>
                <w:szCs w:val="20"/>
                <w:lang w:val="en-GB"/>
              </w:rPr>
              <w:t>Natadze</w:t>
            </w:r>
            <w:proofErr w:type="spellEnd"/>
            <w:r>
              <w:rPr>
                <w:rFonts w:ascii="Microsoft JhengHei Light" w:eastAsia="Microsoft JhengHei Light" w:hAnsi="Microsoft JhengHei Light" w:cs="Arial"/>
                <w:color w:val="000000" w:themeColor="text1"/>
                <w:sz w:val="20"/>
                <w:szCs w:val="20"/>
                <w:lang w:val="en-GB"/>
              </w:rPr>
              <w:t xml:space="preserve"> Institute</w:t>
            </w:r>
          </w:p>
          <w:p w14:paraId="5EEBC424" w14:textId="77777777" w:rsidR="00AC558B" w:rsidRPr="008C1220" w:rsidRDefault="00AC558B" w:rsidP="00AC558B">
            <w:pPr>
              <w:pStyle w:val="Default"/>
              <w:ind w:left="-289" w:hanging="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Light" w:eastAsia="Microsoft JhengHei Light" w:hAnsi="Microsoft JhengHei Light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C1220">
              <w:rPr>
                <w:rFonts w:ascii="Microsoft JhengHei Light" w:eastAsia="Microsoft JhengHei Light" w:hAnsi="Microsoft JhengHei Light" w:cs="Arial"/>
                <w:b/>
                <w:color w:val="000000" w:themeColor="text1"/>
                <w:sz w:val="20"/>
                <w:szCs w:val="20"/>
                <w:lang w:val="en-GB"/>
              </w:rPr>
              <w:t xml:space="preserve">Dr </w:t>
            </w:r>
            <w:proofErr w:type="spellStart"/>
            <w:r w:rsidRPr="008C1220">
              <w:rPr>
                <w:rFonts w:ascii="Microsoft JhengHei Light" w:eastAsia="Microsoft JhengHei Light" w:hAnsi="Microsoft JhengHei Light"/>
                <w:b/>
                <w:color w:val="000000" w:themeColor="text1"/>
                <w:sz w:val="20"/>
                <w:szCs w:val="20"/>
                <w:lang w:val="en-GB"/>
              </w:rPr>
              <w:t>Manana</w:t>
            </w:r>
            <w:proofErr w:type="spellEnd"/>
            <w:r w:rsidRPr="008C1220">
              <w:rPr>
                <w:rFonts w:ascii="Microsoft JhengHei Light" w:eastAsia="Microsoft JhengHei Light" w:hAnsi="Microsoft JhengHei Light"/>
                <w:b/>
                <w:color w:val="000000" w:themeColor="text1"/>
                <w:sz w:val="20"/>
                <w:szCs w:val="20"/>
                <w:lang w:val="en-GB"/>
              </w:rPr>
              <w:t xml:space="preserve"> Stanley</w:t>
            </w:r>
            <w:r>
              <w:rPr>
                <w:rFonts w:ascii="Microsoft JhengHei Light" w:eastAsia="Microsoft JhengHei Light" w:hAnsi="Microsoft JhengHei Light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Microsoft JhengHei Light" w:eastAsia="Microsoft JhengHei Light" w:hAnsi="Microsoft JhengHei Light"/>
                <w:b/>
                <w:color w:val="000000" w:themeColor="text1"/>
                <w:sz w:val="20"/>
                <w:szCs w:val="20"/>
                <w:lang w:val="en-GB"/>
              </w:rPr>
              <w:t>RNutr</w:t>
            </w:r>
            <w:proofErr w:type="spellEnd"/>
          </w:p>
          <w:p w14:paraId="73B18221" w14:textId="7A17648E" w:rsidR="00F0677F" w:rsidRPr="008C1220" w:rsidRDefault="00AC558B" w:rsidP="00AC558B">
            <w:pPr>
              <w:pStyle w:val="Default"/>
              <w:ind w:left="-10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Light" w:eastAsia="Microsoft JhengHei Light" w:hAnsi="Microsoft JhengHei Light"/>
                <w:color w:val="000000" w:themeColor="text1"/>
                <w:sz w:val="20"/>
                <w:szCs w:val="20"/>
                <w:lang w:val="en-GB"/>
              </w:rPr>
            </w:pPr>
            <w:r w:rsidRPr="008C1220">
              <w:rPr>
                <w:rFonts w:ascii="Microsoft JhengHei Light" w:eastAsia="Microsoft JhengHei Light" w:hAnsi="Microsoft JhengHei Light" w:cs="Arial"/>
                <w:color w:val="000000" w:themeColor="text1"/>
                <w:sz w:val="20"/>
                <w:szCs w:val="20"/>
                <w:lang w:val="en-GB"/>
              </w:rPr>
              <w:t xml:space="preserve">Conference </w:t>
            </w:r>
            <w:r>
              <w:rPr>
                <w:rFonts w:ascii="Microsoft JhengHei Light" w:eastAsia="Microsoft JhengHei Light" w:hAnsi="Microsoft JhengHei Light" w:cs="Arial"/>
                <w:color w:val="000000" w:themeColor="text1"/>
                <w:sz w:val="20"/>
                <w:szCs w:val="20"/>
                <w:lang w:val="en-GB"/>
              </w:rPr>
              <w:t>o</w:t>
            </w:r>
            <w:r w:rsidRPr="008C1220">
              <w:rPr>
                <w:rFonts w:ascii="Microsoft JhengHei Light" w:eastAsia="Microsoft JhengHei Light" w:hAnsi="Microsoft JhengHei Light" w:cs="Arial"/>
                <w:color w:val="000000" w:themeColor="text1"/>
                <w:sz w:val="20"/>
                <w:szCs w:val="20"/>
                <w:lang w:val="en-GB"/>
              </w:rPr>
              <w:t>rganiser</w:t>
            </w:r>
            <w:r w:rsidR="00F0677F" w:rsidRPr="008C1220">
              <w:rPr>
                <w:rFonts w:ascii="Microsoft JhengHei Light" w:eastAsia="Microsoft JhengHei Light" w:hAnsi="Microsoft JhengHei Light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00293710" w:rsidRPr="006515DF" w14:paraId="53332CFA" w14:textId="77777777" w:rsidTr="00630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12597A9" w14:textId="77777777" w:rsidR="00660F24" w:rsidRPr="00F35848" w:rsidRDefault="003E04A5" w:rsidP="00CF0897">
            <w:pPr>
              <w:pStyle w:val="Default"/>
              <w:rPr>
                <w:rFonts w:ascii="Microsoft JhengHei Light" w:eastAsia="Microsoft JhengHei Light" w:hAnsi="Microsoft JhengHei Light" w:cs="Sylfaen"/>
                <w:color w:val="000000" w:themeColor="text1"/>
                <w:lang w:val="en-GB"/>
              </w:rPr>
            </w:pP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en-GB"/>
              </w:rPr>
              <w:t>1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>0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u w:val="single"/>
                <w:vertAlign w:val="superscript"/>
                <w:lang w:val="en-GB"/>
              </w:rPr>
              <w:t>30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en-GB"/>
              </w:rPr>
              <w:t xml:space="preserve">  – 1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>1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u w:val="single"/>
                <w:vertAlign w:val="superscript"/>
                <w:lang w:val="ka-GE"/>
              </w:rPr>
              <w:t>00</w:t>
            </w:r>
          </w:p>
        </w:tc>
        <w:tc>
          <w:tcPr>
            <w:tcW w:w="7290" w:type="dxa"/>
            <w:gridSpan w:val="2"/>
          </w:tcPr>
          <w:p w14:paraId="7CEF9C06" w14:textId="77777777" w:rsidR="00152821" w:rsidRPr="007670B1" w:rsidRDefault="00152821" w:rsidP="00143C2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 Light" w:eastAsia="Microsoft JhengHei Light" w:hAnsi="Microsoft JhengHei Light"/>
                <w:color w:val="1D860C"/>
                <w:lang w:val="en-GB"/>
              </w:rPr>
            </w:pPr>
            <w:r w:rsidRPr="007670B1">
              <w:rPr>
                <w:rFonts w:ascii="Microsoft JhengHei Light" w:eastAsia="Microsoft JhengHei Light" w:hAnsi="Microsoft JhengHei Light"/>
                <w:color w:val="1D860C"/>
                <w:lang w:val="en-GB"/>
              </w:rPr>
              <w:t>The interaction between diet and systemic breast cancer therapy</w:t>
            </w:r>
          </w:p>
          <w:p w14:paraId="497BC075" w14:textId="77777777" w:rsidR="005D4B2D" w:rsidRDefault="002E0FFD" w:rsidP="00143C2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icrosoft JhengHei Light" w:hAnsi="Sylfaen" w:cs="Sylfaen"/>
                <w:color w:val="auto"/>
              </w:rPr>
            </w:pPr>
            <w:r w:rsidRPr="00152821">
              <w:rPr>
                <w:rFonts w:ascii="Sylfaen" w:eastAsia="Microsoft JhengHei Light" w:hAnsi="Sylfaen" w:cs="Sylfaen"/>
                <w:color w:val="auto"/>
              </w:rPr>
              <w:t>კავშირი</w:t>
            </w:r>
            <w:r w:rsidRPr="00152821">
              <w:rPr>
                <w:rFonts w:ascii="Microsoft JhengHei Light" w:eastAsia="Microsoft JhengHei Light" w:hAnsi="Microsoft JhengHei Light"/>
                <w:color w:val="auto"/>
              </w:rPr>
              <w:t xml:space="preserve"> </w:t>
            </w:r>
            <w:r w:rsidR="003E04A5" w:rsidRPr="00152821">
              <w:rPr>
                <w:rFonts w:ascii="Sylfaen" w:eastAsia="Microsoft JhengHei Light" w:hAnsi="Sylfaen" w:cs="Sylfaen"/>
                <w:color w:val="auto"/>
              </w:rPr>
              <w:t>დიეტასა</w:t>
            </w:r>
            <w:r w:rsidR="003E04A5" w:rsidRPr="00152821">
              <w:rPr>
                <w:rFonts w:ascii="Microsoft JhengHei Light" w:eastAsia="Microsoft JhengHei Light" w:hAnsi="Microsoft JhengHei Light"/>
                <w:color w:val="auto"/>
              </w:rPr>
              <w:t xml:space="preserve"> </w:t>
            </w:r>
            <w:r w:rsidR="003E04A5" w:rsidRPr="00152821">
              <w:rPr>
                <w:rFonts w:ascii="Sylfaen" w:eastAsia="Microsoft JhengHei Light" w:hAnsi="Sylfaen" w:cs="Sylfaen"/>
                <w:color w:val="auto"/>
              </w:rPr>
              <w:t>და</w:t>
            </w:r>
            <w:r w:rsidR="003E04A5" w:rsidRPr="00152821">
              <w:rPr>
                <w:rFonts w:ascii="Microsoft JhengHei Light" w:eastAsia="Microsoft JhengHei Light" w:hAnsi="Microsoft JhengHei Light"/>
                <w:color w:val="auto"/>
              </w:rPr>
              <w:t xml:space="preserve"> </w:t>
            </w:r>
            <w:r w:rsidRPr="00152821">
              <w:rPr>
                <w:rFonts w:ascii="Sylfaen" w:eastAsia="Microsoft JhengHei Light" w:hAnsi="Sylfaen" w:cs="Sylfaen"/>
                <w:color w:val="auto"/>
              </w:rPr>
              <w:t>ძუძუს</w:t>
            </w:r>
            <w:r w:rsidRPr="00152821">
              <w:rPr>
                <w:rFonts w:ascii="Microsoft JhengHei Light" w:eastAsia="Microsoft JhengHei Light" w:hAnsi="Microsoft JhengHei Light"/>
                <w:color w:val="auto"/>
              </w:rPr>
              <w:t xml:space="preserve"> </w:t>
            </w:r>
            <w:r w:rsidRPr="00152821">
              <w:rPr>
                <w:rFonts w:ascii="Sylfaen" w:eastAsia="Microsoft JhengHei Light" w:hAnsi="Sylfaen" w:cs="Sylfaen"/>
                <w:color w:val="auto"/>
              </w:rPr>
              <w:t>კიბოს</w:t>
            </w:r>
            <w:r w:rsidR="003E04A5" w:rsidRPr="00152821">
              <w:rPr>
                <w:rFonts w:ascii="Microsoft JhengHei Light" w:eastAsia="Microsoft JhengHei Light" w:hAnsi="Microsoft JhengHei Light"/>
                <w:color w:val="auto"/>
              </w:rPr>
              <w:t xml:space="preserve"> </w:t>
            </w:r>
            <w:r w:rsidR="003E04A5" w:rsidRPr="00152821">
              <w:rPr>
                <w:rFonts w:ascii="Sylfaen" w:eastAsia="Microsoft JhengHei Light" w:hAnsi="Sylfaen" w:cs="Sylfaen"/>
                <w:color w:val="auto"/>
              </w:rPr>
              <w:t>სისტემურ</w:t>
            </w:r>
            <w:r w:rsidR="003E04A5" w:rsidRPr="00152821">
              <w:rPr>
                <w:rFonts w:ascii="Microsoft JhengHei Light" w:eastAsia="Microsoft JhengHei Light" w:hAnsi="Microsoft JhengHei Light"/>
                <w:color w:val="auto"/>
              </w:rPr>
              <w:t xml:space="preserve"> </w:t>
            </w:r>
            <w:r w:rsidR="003E04A5" w:rsidRPr="00152821">
              <w:rPr>
                <w:rFonts w:ascii="Sylfaen" w:eastAsia="Microsoft JhengHei Light" w:hAnsi="Sylfaen" w:cs="Sylfaen"/>
                <w:color w:val="auto"/>
              </w:rPr>
              <w:t>თერაპიას</w:t>
            </w:r>
            <w:r w:rsidR="003E04A5" w:rsidRPr="00152821">
              <w:rPr>
                <w:rFonts w:ascii="Microsoft JhengHei Light" w:eastAsia="Microsoft JhengHei Light" w:hAnsi="Microsoft JhengHei Light"/>
                <w:color w:val="auto"/>
              </w:rPr>
              <w:t xml:space="preserve"> </w:t>
            </w:r>
            <w:r w:rsidR="003E04A5" w:rsidRPr="00152821">
              <w:rPr>
                <w:rFonts w:ascii="Sylfaen" w:eastAsia="Microsoft JhengHei Light" w:hAnsi="Sylfaen" w:cs="Sylfaen"/>
                <w:color w:val="auto"/>
              </w:rPr>
              <w:t>შორის</w:t>
            </w:r>
          </w:p>
          <w:p w14:paraId="07C00DA2" w14:textId="072FA28D" w:rsidR="00630F7C" w:rsidRPr="008C1220" w:rsidRDefault="00630F7C" w:rsidP="00143C2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Microsoft JhengHei Light" w:hAnsi="Corbel"/>
                <w:color w:val="auto"/>
              </w:rPr>
            </w:pPr>
          </w:p>
        </w:tc>
        <w:tc>
          <w:tcPr>
            <w:tcW w:w="2520" w:type="dxa"/>
          </w:tcPr>
          <w:p w14:paraId="6DD7ABAF" w14:textId="3D995B0D" w:rsidR="00660F24" w:rsidRPr="008C1220" w:rsidRDefault="003E04A5" w:rsidP="00143C27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 Light" w:eastAsia="Microsoft JhengHei Light" w:hAnsi="Microsoft JhengHei Light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8C1220">
              <w:rPr>
                <w:rFonts w:ascii="Microsoft JhengHei Light" w:eastAsia="Microsoft JhengHei Light" w:hAnsi="Microsoft JhengHei Light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Dr </w:t>
            </w:r>
            <w:r w:rsidRPr="008C1220">
              <w:rPr>
                <w:rFonts w:ascii="Microsoft JhengHei Light" w:eastAsia="Microsoft JhengHei Light" w:hAnsi="Microsoft JhengHei Light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James L Thorne</w:t>
            </w:r>
            <w:r w:rsidR="00C4232D" w:rsidRPr="008C1220">
              <w:rPr>
                <w:rFonts w:ascii="Microsoft JhengHei Light" w:eastAsia="Microsoft JhengHei Light" w:hAnsi="Microsoft JhengHei Light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05E23C62" w14:textId="77777777" w:rsidR="003D5454" w:rsidRPr="008C1220" w:rsidRDefault="003D5454" w:rsidP="00143C27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 Light" w:eastAsia="Microsoft JhengHei Light" w:hAnsi="Microsoft JhengHei Light" w:cs="Arial"/>
                <w:bCs/>
                <w:color w:val="000000" w:themeColor="text1"/>
                <w:sz w:val="20"/>
                <w:szCs w:val="20"/>
                <w:lang w:val="ka-GE"/>
              </w:rPr>
            </w:pPr>
            <w:r w:rsidRPr="008C1220">
              <w:rPr>
                <w:rFonts w:ascii="Microsoft JhengHei Light" w:eastAsia="Microsoft JhengHei Light" w:hAnsi="Microsoft JhengHei Light" w:cs="Arial"/>
                <w:color w:val="000000" w:themeColor="text1"/>
                <w:sz w:val="20"/>
                <w:szCs w:val="20"/>
                <w:lang w:val="en-GB"/>
              </w:rPr>
              <w:t>University of Leeds</w:t>
            </w:r>
          </w:p>
        </w:tc>
      </w:tr>
      <w:tr w:rsidR="00293710" w:rsidRPr="006515DF" w14:paraId="07942393" w14:textId="77777777" w:rsidTr="00630F7C">
        <w:trPr>
          <w:trHeight w:val="2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D51678E" w14:textId="77777777" w:rsidR="007A06CB" w:rsidRPr="00F35848" w:rsidRDefault="007A06CB" w:rsidP="00CF0897">
            <w:pPr>
              <w:pStyle w:val="Default"/>
              <w:rPr>
                <w:rFonts w:ascii="Microsoft JhengHei Light" w:eastAsia="Microsoft JhengHei Light" w:hAnsi="Microsoft JhengHei Light" w:cs="Sylfaen"/>
                <w:color w:val="000000" w:themeColor="text1"/>
              </w:rPr>
            </w:pP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</w:rPr>
              <w:t>1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en-GB"/>
              </w:rPr>
              <w:t>1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u w:val="single"/>
                <w:vertAlign w:val="superscript"/>
                <w:lang w:val="ka-GE"/>
              </w:rPr>
              <w:t>0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u w:val="single"/>
                <w:vertAlign w:val="superscript"/>
              </w:rPr>
              <w:t>0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</w:rPr>
              <w:t xml:space="preserve">  – 1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>1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u w:val="single"/>
                <w:vertAlign w:val="superscript"/>
                <w:lang w:val="ka-GE"/>
              </w:rPr>
              <w:t>3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u w:val="single"/>
                <w:vertAlign w:val="superscript"/>
              </w:rPr>
              <w:t>0</w:t>
            </w:r>
          </w:p>
        </w:tc>
        <w:tc>
          <w:tcPr>
            <w:tcW w:w="7290" w:type="dxa"/>
            <w:gridSpan w:val="2"/>
          </w:tcPr>
          <w:p w14:paraId="72968C05" w14:textId="153A7D75" w:rsidR="00152821" w:rsidRPr="007670B1" w:rsidRDefault="00152821" w:rsidP="00143C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Light" w:eastAsia="Microsoft JhengHei Light" w:hAnsi="Microsoft JhengHei Light"/>
                <w:color w:val="1D860C"/>
                <w:lang w:val="en-GB"/>
              </w:rPr>
            </w:pPr>
            <w:r w:rsidRPr="007670B1">
              <w:rPr>
                <w:rFonts w:ascii="Microsoft JhengHei Light" w:eastAsia="Microsoft JhengHei Light" w:hAnsi="Microsoft JhengHei Light"/>
                <w:color w:val="1D860C"/>
                <w:lang w:val="en-GB"/>
              </w:rPr>
              <w:t>Dietary prevention of adenoma recurrence: false starts, fresh insights and future directions</w:t>
            </w:r>
          </w:p>
          <w:p w14:paraId="5163F236" w14:textId="2152F938" w:rsidR="008C1220" w:rsidRDefault="007A06CB" w:rsidP="00143C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icrosoft JhengHei Light" w:hAnsi="Sylfaen"/>
                <w:color w:val="000000" w:themeColor="text1"/>
                <w:lang w:val="ka-GE"/>
              </w:rPr>
            </w:pPr>
            <w:r w:rsidRPr="00F35848">
              <w:rPr>
                <w:rFonts w:ascii="Sylfaen" w:eastAsia="Microsoft JhengHei Light" w:hAnsi="Sylfaen" w:cs="Sylfaen"/>
                <w:color w:val="000000" w:themeColor="text1"/>
                <w:lang w:val="ka-GE"/>
              </w:rPr>
              <w:t>ადენომის</w:t>
            </w:r>
            <w:r w:rsidRPr="00F35848">
              <w:rPr>
                <w:rFonts w:ascii="Microsoft JhengHei Light" w:eastAsia="Microsoft JhengHei Light" w:hAnsi="Microsoft JhengHei Light"/>
                <w:color w:val="000000" w:themeColor="text1"/>
                <w:lang w:val="ka-GE"/>
              </w:rPr>
              <w:t xml:space="preserve"> </w:t>
            </w:r>
            <w:r w:rsidRPr="00F35848">
              <w:rPr>
                <w:rFonts w:ascii="Sylfaen" w:eastAsia="Microsoft JhengHei Light" w:hAnsi="Sylfaen" w:cs="Sylfaen"/>
                <w:color w:val="000000" w:themeColor="text1"/>
                <w:lang w:val="ka-GE"/>
              </w:rPr>
              <w:t>რეციდივების</w:t>
            </w:r>
            <w:r w:rsidRPr="00F35848">
              <w:rPr>
                <w:rFonts w:ascii="Microsoft JhengHei Light" w:eastAsia="Microsoft JhengHei Light" w:hAnsi="Microsoft JhengHei Light"/>
                <w:color w:val="000000" w:themeColor="text1"/>
                <w:lang w:val="ka-GE"/>
              </w:rPr>
              <w:t xml:space="preserve"> </w:t>
            </w:r>
            <w:r w:rsidRPr="00F35848">
              <w:rPr>
                <w:rFonts w:ascii="Sylfaen" w:eastAsia="Microsoft JhengHei Light" w:hAnsi="Sylfaen" w:cs="Sylfaen"/>
                <w:color w:val="000000" w:themeColor="text1"/>
                <w:lang w:val="ka-GE"/>
              </w:rPr>
              <w:t>დიეტური</w:t>
            </w:r>
            <w:r w:rsidRPr="00F35848">
              <w:rPr>
                <w:rFonts w:ascii="Microsoft JhengHei Light" w:eastAsia="Microsoft JhengHei Light" w:hAnsi="Microsoft JhengHei Light"/>
                <w:color w:val="000000" w:themeColor="text1"/>
                <w:lang w:val="ka-GE"/>
              </w:rPr>
              <w:t xml:space="preserve"> </w:t>
            </w:r>
            <w:r w:rsidRPr="00F35848">
              <w:rPr>
                <w:rFonts w:ascii="Sylfaen" w:eastAsia="Microsoft JhengHei Light" w:hAnsi="Sylfaen" w:cs="Sylfaen"/>
                <w:color w:val="000000" w:themeColor="text1"/>
                <w:lang w:val="ka-GE"/>
              </w:rPr>
              <w:t>პროფილაქტიკა</w:t>
            </w:r>
            <w:r w:rsidRPr="00F35848">
              <w:rPr>
                <w:rFonts w:ascii="Microsoft JhengHei Light" w:eastAsia="Microsoft JhengHei Light" w:hAnsi="Microsoft JhengHei Light"/>
                <w:color w:val="000000" w:themeColor="text1"/>
                <w:lang w:val="ka-GE"/>
              </w:rPr>
              <w:t xml:space="preserve">: </w:t>
            </w:r>
            <w:r w:rsidRPr="00F35848">
              <w:rPr>
                <w:rFonts w:ascii="Sylfaen" w:eastAsia="Microsoft JhengHei Light" w:hAnsi="Sylfaen" w:cs="Sylfaen"/>
                <w:color w:val="000000" w:themeColor="text1"/>
                <w:lang w:val="ka-GE"/>
              </w:rPr>
              <w:t>არა</w:t>
            </w:r>
            <w:r w:rsidR="00EA05C0">
              <w:rPr>
                <w:rFonts w:ascii="Sylfaen" w:eastAsia="Microsoft JhengHei Light" w:hAnsi="Sylfaen" w:cs="Sylfaen"/>
                <w:color w:val="000000" w:themeColor="text1"/>
                <w:lang w:val="ka-GE"/>
              </w:rPr>
              <w:t>სათანადო</w:t>
            </w:r>
            <w:r w:rsidRPr="00F35848">
              <w:rPr>
                <w:rFonts w:ascii="Microsoft JhengHei Light" w:eastAsia="Microsoft JhengHei Light" w:hAnsi="Microsoft JhengHei Light"/>
                <w:color w:val="000000" w:themeColor="text1"/>
                <w:lang w:val="ka-GE"/>
              </w:rPr>
              <w:t xml:space="preserve"> </w:t>
            </w:r>
            <w:r w:rsidRPr="00F35848">
              <w:rPr>
                <w:rFonts w:ascii="Sylfaen" w:eastAsia="Microsoft JhengHei Light" w:hAnsi="Sylfaen" w:cs="Sylfaen"/>
                <w:color w:val="000000" w:themeColor="text1"/>
                <w:lang w:val="ka-GE"/>
              </w:rPr>
              <w:t>დასაწყისი</w:t>
            </w:r>
            <w:r w:rsidRPr="00F35848">
              <w:rPr>
                <w:rFonts w:ascii="Microsoft JhengHei Light" w:eastAsia="Microsoft JhengHei Light" w:hAnsi="Microsoft JhengHei Light"/>
                <w:color w:val="000000" w:themeColor="text1"/>
                <w:lang w:val="ka-GE"/>
              </w:rPr>
              <w:t xml:space="preserve">, </w:t>
            </w:r>
            <w:r w:rsidRPr="00F35848">
              <w:rPr>
                <w:rFonts w:ascii="Sylfaen" w:eastAsia="Microsoft JhengHei Light" w:hAnsi="Sylfaen" w:cs="Sylfaen"/>
                <w:color w:val="000000" w:themeColor="text1"/>
                <w:lang w:val="ka-GE"/>
              </w:rPr>
              <w:t>ახალი</w:t>
            </w:r>
            <w:r w:rsidRPr="00F35848">
              <w:rPr>
                <w:rFonts w:ascii="Microsoft JhengHei Light" w:eastAsia="Microsoft JhengHei Light" w:hAnsi="Microsoft JhengHei Light"/>
                <w:color w:val="000000" w:themeColor="text1"/>
                <w:lang w:val="ka-GE"/>
              </w:rPr>
              <w:t xml:space="preserve"> </w:t>
            </w:r>
            <w:r w:rsidRPr="00F35848">
              <w:rPr>
                <w:rFonts w:ascii="Sylfaen" w:eastAsia="Microsoft JhengHei Light" w:hAnsi="Sylfaen" w:cs="Sylfaen"/>
                <w:color w:val="000000" w:themeColor="text1"/>
                <w:lang w:val="ka-GE"/>
              </w:rPr>
              <w:t>იდეები</w:t>
            </w:r>
            <w:r w:rsidRPr="00F35848">
              <w:rPr>
                <w:rFonts w:ascii="Microsoft JhengHei Light" w:eastAsia="Microsoft JhengHei Light" w:hAnsi="Microsoft JhengHei Light"/>
                <w:color w:val="000000" w:themeColor="text1"/>
                <w:lang w:val="ka-GE"/>
              </w:rPr>
              <w:t xml:space="preserve"> </w:t>
            </w:r>
            <w:r w:rsidRPr="00F35848">
              <w:rPr>
                <w:rFonts w:ascii="Sylfaen" w:eastAsia="Microsoft JhengHei Light" w:hAnsi="Sylfaen" w:cs="Sylfaen"/>
                <w:color w:val="000000" w:themeColor="text1"/>
                <w:lang w:val="ka-GE"/>
              </w:rPr>
              <w:t>და</w:t>
            </w:r>
            <w:r w:rsidRPr="00F35848">
              <w:rPr>
                <w:rFonts w:ascii="Microsoft JhengHei Light" w:eastAsia="Microsoft JhengHei Light" w:hAnsi="Microsoft JhengHei Light"/>
                <w:color w:val="000000" w:themeColor="text1"/>
                <w:lang w:val="ka-GE"/>
              </w:rPr>
              <w:t xml:space="preserve"> </w:t>
            </w:r>
            <w:r w:rsidRPr="00F35848">
              <w:rPr>
                <w:rFonts w:ascii="Sylfaen" w:eastAsia="Microsoft JhengHei Light" w:hAnsi="Sylfaen" w:cs="Sylfaen"/>
                <w:color w:val="000000" w:themeColor="text1"/>
                <w:lang w:val="ka-GE"/>
              </w:rPr>
              <w:t>სამომავლო</w:t>
            </w:r>
            <w:r w:rsidRPr="00F35848">
              <w:rPr>
                <w:rFonts w:ascii="Microsoft JhengHei Light" w:eastAsia="Microsoft JhengHei Light" w:hAnsi="Microsoft JhengHei Light"/>
                <w:color w:val="000000" w:themeColor="text1"/>
                <w:lang w:val="ka-GE"/>
              </w:rPr>
              <w:t xml:space="preserve"> </w:t>
            </w:r>
            <w:r w:rsidRPr="00F35848">
              <w:rPr>
                <w:rFonts w:ascii="Sylfaen" w:eastAsia="Microsoft JhengHei Light" w:hAnsi="Sylfaen" w:cs="Sylfaen"/>
                <w:color w:val="000000" w:themeColor="text1"/>
                <w:lang w:val="ka-GE"/>
              </w:rPr>
              <w:t>მიმართულებები</w:t>
            </w:r>
          </w:p>
          <w:p w14:paraId="54180163" w14:textId="0E223550" w:rsidR="008C1220" w:rsidRPr="00875B9D" w:rsidRDefault="008C1220" w:rsidP="00143C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icrosoft JhengHei Light" w:hAnsi="Sylfaen"/>
                <w:color w:val="000000" w:themeColor="text1"/>
                <w:lang w:val="ka-GE"/>
              </w:rPr>
            </w:pPr>
          </w:p>
        </w:tc>
        <w:tc>
          <w:tcPr>
            <w:tcW w:w="2520" w:type="dxa"/>
          </w:tcPr>
          <w:p w14:paraId="11005309" w14:textId="3F46DDCF" w:rsidR="007A06CB" w:rsidRPr="008C1220" w:rsidRDefault="00B454D7" w:rsidP="00A40DC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Light" w:eastAsia="Microsoft JhengHei Light" w:hAnsi="Microsoft JhengHei Light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Microsoft JhengHei Light" w:eastAsia="Microsoft JhengHei Light" w:hAnsi="Microsoft JhengHei Light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     </w:t>
            </w:r>
            <w:r w:rsidR="007A06CB" w:rsidRPr="008C1220">
              <w:rPr>
                <w:rFonts w:ascii="Microsoft JhengHei Light" w:eastAsia="Microsoft JhengHei Light" w:hAnsi="Microsoft JhengHei Light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>D</w:t>
            </w:r>
            <w:r w:rsidR="00C4232D" w:rsidRPr="008C1220">
              <w:rPr>
                <w:rFonts w:ascii="Microsoft JhengHei Light" w:eastAsia="Microsoft JhengHei Light" w:hAnsi="Microsoft JhengHei Light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>r</w:t>
            </w:r>
            <w:r w:rsidR="007A06CB" w:rsidRPr="008C1220">
              <w:rPr>
                <w:rFonts w:ascii="Microsoft JhengHei Light" w:eastAsia="Microsoft JhengHei Light" w:hAnsi="Microsoft JhengHei Light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Bernard M Corfe</w:t>
            </w:r>
          </w:p>
          <w:p w14:paraId="547E2D13" w14:textId="77777777" w:rsidR="003D5454" w:rsidRPr="008C1220" w:rsidRDefault="003D5454" w:rsidP="00143C27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Light" w:eastAsia="Microsoft JhengHei Light" w:hAnsi="Microsoft JhengHei Light" w:cs="Arial"/>
                <w:bCs/>
                <w:color w:val="000000" w:themeColor="text1"/>
                <w:sz w:val="20"/>
                <w:szCs w:val="20"/>
                <w:lang w:val="ka-GE"/>
              </w:rPr>
            </w:pPr>
            <w:r w:rsidRPr="008C1220">
              <w:rPr>
                <w:rFonts w:ascii="Microsoft JhengHei Light" w:eastAsia="Microsoft JhengHei Light" w:hAnsi="Microsoft JhengHei Light" w:cs="Arial"/>
                <w:color w:val="000000" w:themeColor="text1"/>
                <w:sz w:val="20"/>
                <w:szCs w:val="20"/>
                <w:lang w:val="en-GB"/>
              </w:rPr>
              <w:t>University of Sheffield</w:t>
            </w:r>
          </w:p>
        </w:tc>
      </w:tr>
      <w:tr w:rsidR="00293710" w:rsidRPr="00F35848" w14:paraId="53A386CA" w14:textId="77777777" w:rsidTr="008C1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4"/>
          </w:tcPr>
          <w:p w14:paraId="4F965AD6" w14:textId="6D42DFC1" w:rsidR="00853285" w:rsidRPr="008C1220" w:rsidRDefault="00237B5B" w:rsidP="008C1220">
            <w:pPr>
              <w:pStyle w:val="Default"/>
              <w:jc w:val="center"/>
              <w:rPr>
                <w:rFonts w:ascii="Microsoft JhengHei Light" w:eastAsia="Microsoft JhengHei Light" w:hAnsi="Microsoft JhengHei Light" w:cs="Sylfaen"/>
                <w:color w:val="000000" w:themeColor="text1"/>
                <w:sz w:val="20"/>
                <w:szCs w:val="20"/>
                <w:lang w:val="ka-GE"/>
              </w:rPr>
            </w:pPr>
            <w:r w:rsidRPr="008C1220">
              <w:rPr>
                <w:rFonts w:ascii="Microsoft JhengHei Light" w:eastAsia="Microsoft JhengHei Light" w:hAnsi="Microsoft JhengHei Light"/>
                <w:color w:val="1D860C"/>
                <w:sz w:val="20"/>
                <w:szCs w:val="20"/>
              </w:rPr>
              <w:t>COFFEE BREAK</w:t>
            </w:r>
          </w:p>
          <w:p w14:paraId="09F6944A" w14:textId="55C39606" w:rsidR="00F0677F" w:rsidRPr="008C1220" w:rsidRDefault="008D779C" w:rsidP="008C1220">
            <w:pPr>
              <w:pStyle w:val="Default"/>
              <w:jc w:val="center"/>
              <w:rPr>
                <w:rFonts w:ascii="Sylfaen" w:eastAsia="Microsoft JhengHei Light" w:hAnsi="Sylfaen" w:cs="Sylfaen"/>
                <w:b w:val="0"/>
                <w:bCs w:val="0"/>
                <w:color w:val="000000" w:themeColor="text1"/>
                <w:sz w:val="20"/>
                <w:szCs w:val="20"/>
                <w:lang w:val="ka-GE"/>
              </w:rPr>
            </w:pPr>
            <w:r w:rsidRPr="008C1220">
              <w:rPr>
                <w:rFonts w:ascii="Sylfaen" w:eastAsia="Microsoft JhengHei Light" w:hAnsi="Sylfaen" w:cs="Sylfaen"/>
                <w:color w:val="000000" w:themeColor="text1"/>
                <w:sz w:val="20"/>
                <w:szCs w:val="20"/>
                <w:lang w:val="ka-GE"/>
              </w:rPr>
              <w:t>შესვენება</w:t>
            </w:r>
          </w:p>
        </w:tc>
      </w:tr>
      <w:tr w:rsidR="00293710" w:rsidRPr="006515DF" w14:paraId="7C1A05B7" w14:textId="77777777" w:rsidTr="009B68E2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376DE28" w14:textId="77777777" w:rsidR="007A06CB" w:rsidRPr="00F35848" w:rsidRDefault="007A06CB" w:rsidP="00CF0897">
            <w:pPr>
              <w:pStyle w:val="Default"/>
              <w:rPr>
                <w:rFonts w:ascii="Microsoft JhengHei Light" w:eastAsia="Microsoft JhengHei Light" w:hAnsi="Microsoft JhengHei Light" w:cs="Sylfaen"/>
                <w:color w:val="000000" w:themeColor="text1"/>
              </w:rPr>
            </w:pP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</w:rPr>
              <w:lastRenderedPageBreak/>
              <w:t>1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>1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u w:val="single"/>
                <w:vertAlign w:val="superscript"/>
                <w:lang w:val="ka-GE"/>
              </w:rPr>
              <w:t>5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u w:val="single"/>
                <w:vertAlign w:val="superscript"/>
              </w:rPr>
              <w:t>0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>– 1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en-GB"/>
              </w:rPr>
              <w:t>2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u w:val="single"/>
                <w:vertAlign w:val="superscript"/>
                <w:lang w:val="ka-GE"/>
              </w:rPr>
              <w:t>2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u w:val="single"/>
                <w:vertAlign w:val="superscript"/>
                <w:lang w:val="en-GB"/>
              </w:rPr>
              <w:t>0</w:t>
            </w:r>
          </w:p>
        </w:tc>
        <w:tc>
          <w:tcPr>
            <w:tcW w:w="6372" w:type="dxa"/>
          </w:tcPr>
          <w:p w14:paraId="4E821172" w14:textId="77777777" w:rsidR="00152821" w:rsidRPr="007670B1" w:rsidRDefault="00152821" w:rsidP="00143C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Light" w:eastAsia="Microsoft JhengHei Light" w:hAnsi="Microsoft JhengHei Light"/>
                <w:color w:val="1D860C"/>
                <w:lang w:val="en-GB"/>
              </w:rPr>
            </w:pPr>
            <w:r w:rsidRPr="007670B1">
              <w:rPr>
                <w:rFonts w:ascii="Microsoft JhengHei Light" w:eastAsia="Microsoft JhengHei Light" w:hAnsi="Microsoft JhengHei Light"/>
                <w:color w:val="1D860C"/>
                <w:lang w:val="en-GB"/>
              </w:rPr>
              <w:t>Obesity and bowel cancer: mechanisms to interventions</w:t>
            </w:r>
          </w:p>
          <w:p w14:paraId="14A76F8E" w14:textId="77777777" w:rsidR="007A06CB" w:rsidRDefault="007A06CB" w:rsidP="00143C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icrosoft JhengHei Light" w:hAnsi="Sylfaen" w:cs="Sylfaen"/>
                <w:color w:val="000000" w:themeColor="text1"/>
                <w:lang w:val="ka-GE"/>
              </w:rPr>
            </w:pPr>
            <w:r w:rsidRPr="00F35848">
              <w:rPr>
                <w:rFonts w:ascii="Sylfaen" w:eastAsia="Microsoft JhengHei Light" w:hAnsi="Sylfaen" w:cs="Sylfaen"/>
                <w:color w:val="000000" w:themeColor="text1"/>
                <w:lang w:val="ka-GE"/>
              </w:rPr>
              <w:t>სიმსუქნე</w:t>
            </w:r>
            <w:r w:rsidRPr="00F35848">
              <w:rPr>
                <w:rFonts w:ascii="Microsoft JhengHei Light" w:eastAsia="Microsoft JhengHei Light" w:hAnsi="Microsoft JhengHei Light"/>
                <w:color w:val="000000" w:themeColor="text1"/>
                <w:lang w:val="ka-GE"/>
              </w:rPr>
              <w:t xml:space="preserve"> </w:t>
            </w:r>
            <w:r w:rsidRPr="00F35848">
              <w:rPr>
                <w:rFonts w:ascii="Sylfaen" w:eastAsia="Microsoft JhengHei Light" w:hAnsi="Sylfaen" w:cs="Sylfaen"/>
                <w:color w:val="000000" w:themeColor="text1"/>
                <w:lang w:val="ka-GE"/>
              </w:rPr>
              <w:t>და</w:t>
            </w:r>
            <w:r w:rsidRPr="00F35848">
              <w:rPr>
                <w:rFonts w:ascii="Microsoft JhengHei Light" w:eastAsia="Microsoft JhengHei Light" w:hAnsi="Microsoft JhengHei Light"/>
                <w:color w:val="000000" w:themeColor="text1"/>
                <w:lang w:val="ka-GE"/>
              </w:rPr>
              <w:t xml:space="preserve"> </w:t>
            </w:r>
            <w:r w:rsidRPr="00F35848">
              <w:rPr>
                <w:rFonts w:ascii="Sylfaen" w:eastAsia="Microsoft JhengHei Light" w:hAnsi="Sylfaen" w:cs="Sylfaen"/>
                <w:color w:val="000000" w:themeColor="text1"/>
                <w:lang w:val="ka-GE"/>
              </w:rPr>
              <w:t>სწორი</w:t>
            </w:r>
            <w:r w:rsidRPr="00F35848">
              <w:rPr>
                <w:rFonts w:ascii="Microsoft JhengHei Light" w:eastAsia="Microsoft JhengHei Light" w:hAnsi="Microsoft JhengHei Light"/>
                <w:color w:val="000000" w:themeColor="text1"/>
                <w:lang w:val="ka-GE"/>
              </w:rPr>
              <w:t xml:space="preserve"> </w:t>
            </w:r>
            <w:r w:rsidRPr="00F35848">
              <w:rPr>
                <w:rFonts w:ascii="Sylfaen" w:eastAsia="Microsoft JhengHei Light" w:hAnsi="Sylfaen" w:cs="Sylfaen"/>
                <w:color w:val="000000" w:themeColor="text1"/>
                <w:lang w:val="ka-GE"/>
              </w:rPr>
              <w:t>ნაწლავის</w:t>
            </w:r>
            <w:r w:rsidRPr="00F35848">
              <w:rPr>
                <w:rFonts w:ascii="Microsoft JhengHei Light" w:eastAsia="Microsoft JhengHei Light" w:hAnsi="Microsoft JhengHei Light"/>
                <w:color w:val="000000" w:themeColor="text1"/>
                <w:lang w:val="ka-GE"/>
              </w:rPr>
              <w:t xml:space="preserve"> </w:t>
            </w:r>
            <w:r w:rsidRPr="00F35848">
              <w:rPr>
                <w:rFonts w:ascii="Sylfaen" w:eastAsia="Microsoft JhengHei Light" w:hAnsi="Sylfaen" w:cs="Sylfaen"/>
                <w:color w:val="000000" w:themeColor="text1"/>
                <w:lang w:val="ka-GE"/>
              </w:rPr>
              <w:t>სიმსივნე</w:t>
            </w:r>
            <w:r w:rsidRPr="00F35848">
              <w:rPr>
                <w:rFonts w:ascii="Microsoft JhengHei Light" w:eastAsia="Microsoft JhengHei Light" w:hAnsi="Microsoft JhengHei Light"/>
                <w:color w:val="000000" w:themeColor="text1"/>
                <w:lang w:val="ka-GE"/>
              </w:rPr>
              <w:t xml:space="preserve">: </w:t>
            </w:r>
            <w:r w:rsidRPr="00F35848">
              <w:rPr>
                <w:rFonts w:ascii="Sylfaen" w:eastAsia="Microsoft JhengHei Light" w:hAnsi="Sylfaen" w:cs="Sylfaen"/>
                <w:color w:val="000000" w:themeColor="text1"/>
                <w:lang w:val="ka-GE"/>
              </w:rPr>
              <w:t>მექანიზმებიდან</w:t>
            </w:r>
            <w:r w:rsidRPr="00F35848">
              <w:rPr>
                <w:rFonts w:ascii="Microsoft JhengHei Light" w:eastAsia="Microsoft JhengHei Light" w:hAnsi="Microsoft JhengHei Light"/>
                <w:color w:val="000000" w:themeColor="text1"/>
                <w:lang w:val="ka-GE"/>
              </w:rPr>
              <w:t xml:space="preserve"> </w:t>
            </w:r>
            <w:r w:rsidRPr="00F35848">
              <w:rPr>
                <w:rFonts w:ascii="Sylfaen" w:eastAsia="Microsoft JhengHei Light" w:hAnsi="Sylfaen" w:cs="Sylfaen"/>
                <w:color w:val="000000" w:themeColor="text1"/>
                <w:lang w:val="ka-GE"/>
              </w:rPr>
              <w:t>ინტერვენციამდე</w:t>
            </w:r>
          </w:p>
          <w:p w14:paraId="332D938A" w14:textId="7910CD78" w:rsidR="00630F7C" w:rsidRPr="008C1220" w:rsidRDefault="00630F7C" w:rsidP="00143C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icrosoft JhengHei Light" w:hAnsi="Sylfaen"/>
                <w:color w:val="000000" w:themeColor="text1"/>
                <w:lang w:val="ka-GE"/>
              </w:rPr>
            </w:pPr>
          </w:p>
        </w:tc>
        <w:tc>
          <w:tcPr>
            <w:tcW w:w="3438" w:type="dxa"/>
            <w:gridSpan w:val="2"/>
          </w:tcPr>
          <w:p w14:paraId="7681EA9F" w14:textId="77777777" w:rsidR="007A06CB" w:rsidRPr="008C1220" w:rsidRDefault="007A06CB" w:rsidP="00143C27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Light" w:eastAsia="Microsoft JhengHei Light" w:hAnsi="Microsoft JhengHei Light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8C1220">
              <w:rPr>
                <w:rFonts w:ascii="Microsoft JhengHei Light" w:eastAsia="Microsoft JhengHei Light" w:hAnsi="Microsoft JhengHei Light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Prof. John C. Mathers</w:t>
            </w:r>
          </w:p>
          <w:p w14:paraId="7112DFA1" w14:textId="77777777" w:rsidR="003D5454" w:rsidRPr="008C1220" w:rsidRDefault="003D5454" w:rsidP="00143C27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Light" w:eastAsia="Microsoft JhengHei Light" w:hAnsi="Microsoft JhengHei Light" w:cs="Arial"/>
                <w:bCs/>
                <w:color w:val="000000" w:themeColor="text1"/>
                <w:sz w:val="20"/>
                <w:szCs w:val="20"/>
                <w:lang w:val="ka-GE"/>
              </w:rPr>
            </w:pPr>
            <w:r w:rsidRPr="008C1220">
              <w:rPr>
                <w:rFonts w:ascii="Microsoft JhengHei Light" w:eastAsia="Microsoft JhengHei Light" w:hAnsi="Microsoft JhengHei Light" w:cs="Arial"/>
                <w:color w:val="000000" w:themeColor="text1"/>
                <w:sz w:val="20"/>
                <w:szCs w:val="20"/>
                <w:lang w:val="en-GB"/>
              </w:rPr>
              <w:t>Newcastle University</w:t>
            </w:r>
          </w:p>
        </w:tc>
      </w:tr>
      <w:tr w:rsidR="00293710" w:rsidRPr="006515DF" w14:paraId="45958BBF" w14:textId="77777777" w:rsidTr="009B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D5A42C8" w14:textId="3E3385F3" w:rsidR="007A06CB" w:rsidRPr="007670B1" w:rsidRDefault="007A06CB" w:rsidP="00CF0897">
            <w:pPr>
              <w:pStyle w:val="Default"/>
              <w:rPr>
                <w:rFonts w:ascii="Corbel" w:eastAsia="Microsoft JhengHei Light" w:hAnsi="Corbel" w:cs="Sylfaen"/>
                <w:color w:val="000000" w:themeColor="text1"/>
              </w:rPr>
            </w:pP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</w:rPr>
              <w:t>1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>2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u w:val="single"/>
                <w:vertAlign w:val="superscript"/>
                <w:lang w:val="ka-GE"/>
              </w:rPr>
              <w:t>2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u w:val="single"/>
                <w:vertAlign w:val="superscript"/>
              </w:rPr>
              <w:t>0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>– 1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en-GB"/>
              </w:rPr>
              <w:t>2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u w:val="single"/>
                <w:vertAlign w:val="superscript"/>
                <w:lang w:val="ka-GE"/>
              </w:rPr>
              <w:t>4</w:t>
            </w:r>
            <w:r w:rsidR="007670B1" w:rsidRPr="00F35848">
              <w:rPr>
                <w:rFonts w:ascii="Microsoft JhengHei Light" w:eastAsia="Microsoft JhengHei Light" w:hAnsi="Microsoft JhengHei Light" w:cs="Sylfaen"/>
                <w:color w:val="000000" w:themeColor="text1"/>
                <w:u w:val="single"/>
                <w:vertAlign w:val="superscript"/>
                <w:lang w:val="ka-GE"/>
              </w:rPr>
              <w:t>5</w:t>
            </w:r>
          </w:p>
        </w:tc>
        <w:tc>
          <w:tcPr>
            <w:tcW w:w="6372" w:type="dxa"/>
          </w:tcPr>
          <w:p w14:paraId="3FD13E91" w14:textId="0D366D98" w:rsidR="00522E3D" w:rsidRPr="007670B1" w:rsidRDefault="00522E3D" w:rsidP="00143C2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 Light" w:eastAsia="Microsoft JhengHei Light" w:hAnsi="Microsoft JhengHei Light"/>
                <w:color w:val="1D860C"/>
                <w:lang w:val="en-GB"/>
              </w:rPr>
            </w:pPr>
            <w:r w:rsidRPr="007670B1">
              <w:rPr>
                <w:rFonts w:ascii="Microsoft JhengHei Light" w:eastAsia="Microsoft JhengHei Light" w:hAnsi="Microsoft JhengHei Light"/>
                <w:color w:val="1D860C"/>
                <w:lang w:val="en-GB"/>
              </w:rPr>
              <w:t>Current developments in nutrition  -  trends in Georgia</w:t>
            </w:r>
          </w:p>
          <w:p w14:paraId="5AC0AB87" w14:textId="595A0A2E" w:rsidR="007A06CB" w:rsidRPr="00F35848" w:rsidRDefault="007A06CB" w:rsidP="00143C2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 Light" w:eastAsia="Microsoft JhengHei Light" w:hAnsi="Microsoft JhengHei Light"/>
                <w:color w:val="000000" w:themeColor="text1"/>
              </w:rPr>
            </w:pPr>
            <w:proofErr w:type="spellStart"/>
            <w:r w:rsidRPr="00F35848">
              <w:rPr>
                <w:rFonts w:ascii="Sylfaen" w:eastAsia="Microsoft JhengHei Light" w:hAnsi="Sylfaen" w:cs="Sylfaen"/>
                <w:color w:val="000000" w:themeColor="text1"/>
                <w:lang w:val="en-GB"/>
              </w:rPr>
              <w:t>ნუტრიციოლოგიის</w:t>
            </w:r>
            <w:proofErr w:type="spellEnd"/>
            <w:r w:rsidR="00CF6448"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 xml:space="preserve"> </w:t>
            </w:r>
            <w:proofErr w:type="spellStart"/>
            <w:r w:rsidRPr="00F35848">
              <w:rPr>
                <w:rFonts w:ascii="Sylfaen" w:eastAsia="Microsoft JhengHei Light" w:hAnsi="Sylfaen" w:cs="Sylfaen"/>
                <w:color w:val="000000" w:themeColor="text1"/>
                <w:lang w:val="en-GB"/>
              </w:rPr>
              <w:t>განვითარების</w:t>
            </w:r>
            <w:proofErr w:type="spellEnd"/>
            <w:r w:rsidR="00CF6448"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 xml:space="preserve"> </w:t>
            </w:r>
            <w:proofErr w:type="spellStart"/>
            <w:r w:rsidRPr="00F35848">
              <w:rPr>
                <w:rFonts w:ascii="Sylfaen" w:eastAsia="Microsoft JhengHei Light" w:hAnsi="Sylfaen" w:cs="Sylfaen"/>
                <w:color w:val="000000" w:themeColor="text1"/>
                <w:lang w:val="en-GB"/>
              </w:rPr>
              <w:t>თანამედროვე</w:t>
            </w:r>
            <w:proofErr w:type="spellEnd"/>
          </w:p>
          <w:p w14:paraId="2C812EB7" w14:textId="77777777" w:rsidR="007A06CB" w:rsidRPr="00F35848" w:rsidRDefault="007A06CB" w:rsidP="00143C2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 Light" w:eastAsia="Microsoft JhengHei Light" w:hAnsi="Microsoft JhengHei Light"/>
                <w:color w:val="000000" w:themeColor="text1"/>
              </w:rPr>
            </w:pPr>
            <w:proofErr w:type="spellStart"/>
            <w:r w:rsidRPr="00F35848">
              <w:rPr>
                <w:rFonts w:ascii="Sylfaen" w:eastAsia="Microsoft JhengHei Light" w:hAnsi="Sylfaen" w:cs="Sylfaen"/>
                <w:color w:val="000000" w:themeColor="text1"/>
                <w:lang w:val="en-GB"/>
              </w:rPr>
              <w:t>ტენდენციები</w:t>
            </w:r>
            <w:proofErr w:type="spellEnd"/>
            <w:r w:rsidR="00CF6448"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 xml:space="preserve"> </w:t>
            </w:r>
            <w:proofErr w:type="spellStart"/>
            <w:r w:rsidRPr="00F35848">
              <w:rPr>
                <w:rFonts w:ascii="Sylfaen" w:eastAsia="Microsoft JhengHei Light" w:hAnsi="Sylfaen" w:cs="Sylfaen"/>
                <w:color w:val="000000" w:themeColor="text1"/>
                <w:lang w:val="en-GB"/>
              </w:rPr>
              <w:t>საქართველ</w:t>
            </w:r>
            <w:proofErr w:type="spellEnd"/>
            <w:r w:rsidR="00CF6448" w:rsidRPr="00F35848">
              <w:rPr>
                <w:rFonts w:ascii="Sylfaen" w:eastAsia="Microsoft JhengHei Light" w:hAnsi="Sylfaen" w:cs="Sylfaen"/>
                <w:color w:val="000000" w:themeColor="text1"/>
                <w:lang w:val="ka-GE"/>
              </w:rPr>
              <w:t>ო</w:t>
            </w:r>
            <w:proofErr w:type="spellStart"/>
            <w:r w:rsidRPr="00F35848">
              <w:rPr>
                <w:rFonts w:ascii="Sylfaen" w:eastAsia="Microsoft JhengHei Light" w:hAnsi="Sylfaen" w:cs="Sylfaen"/>
                <w:color w:val="000000" w:themeColor="text1"/>
                <w:lang w:val="en-GB"/>
              </w:rPr>
              <w:t>ში</w:t>
            </w:r>
            <w:proofErr w:type="spellEnd"/>
          </w:p>
          <w:p w14:paraId="113798DE" w14:textId="3FD870C2" w:rsidR="007A06CB" w:rsidRPr="008C1220" w:rsidRDefault="007A06CB" w:rsidP="00143C2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icrosoft JhengHei Light" w:hAnsi="Sylfaen"/>
                <w:color w:val="000000" w:themeColor="text1"/>
                <w:lang w:val="ka-GE"/>
              </w:rPr>
            </w:pPr>
          </w:p>
        </w:tc>
        <w:tc>
          <w:tcPr>
            <w:tcW w:w="3438" w:type="dxa"/>
            <w:gridSpan w:val="2"/>
          </w:tcPr>
          <w:p w14:paraId="70E7DD3E" w14:textId="430ED083" w:rsidR="00081335" w:rsidRPr="008C1220" w:rsidRDefault="00081335" w:rsidP="00143C27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 Light" w:eastAsia="Microsoft JhengHei Light" w:hAnsi="Microsoft JhengHei Light"/>
                <w:color w:val="000000" w:themeColor="text1"/>
                <w:sz w:val="20"/>
                <w:szCs w:val="20"/>
                <w:lang w:val="en-GB"/>
              </w:rPr>
            </w:pPr>
            <w:r w:rsidRPr="008C1220">
              <w:rPr>
                <w:rFonts w:ascii="Microsoft JhengHei Light" w:eastAsia="Microsoft JhengHei Light" w:hAnsi="Microsoft JhengHei Light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Prof. </w:t>
            </w:r>
            <w:proofErr w:type="spellStart"/>
            <w:r w:rsidR="007A06CB" w:rsidRPr="008C1220">
              <w:rPr>
                <w:rFonts w:ascii="Microsoft JhengHei Light" w:eastAsia="Microsoft JhengHei Light" w:hAnsi="Microsoft JhengHei Light"/>
                <w:b/>
                <w:color w:val="000000" w:themeColor="text1"/>
                <w:sz w:val="20"/>
                <w:szCs w:val="20"/>
                <w:lang w:val="en-GB"/>
              </w:rPr>
              <w:t>Shalva</w:t>
            </w:r>
            <w:proofErr w:type="spellEnd"/>
            <w:r w:rsidR="007A06CB" w:rsidRPr="008C1220">
              <w:rPr>
                <w:rFonts w:ascii="Microsoft JhengHei Light" w:eastAsia="Microsoft JhengHei Light" w:hAnsi="Microsoft JhengHei Light"/>
                <w:b/>
                <w:color w:val="000000" w:themeColor="text1"/>
                <w:sz w:val="20"/>
                <w:szCs w:val="20"/>
                <w:lang w:val="en-GB"/>
              </w:rPr>
              <w:t xml:space="preserve"> (David) </w:t>
            </w:r>
            <w:proofErr w:type="spellStart"/>
            <w:r w:rsidR="007A06CB" w:rsidRPr="008C1220">
              <w:rPr>
                <w:rFonts w:ascii="Microsoft JhengHei Light" w:eastAsia="Microsoft JhengHei Light" w:hAnsi="Microsoft JhengHei Light"/>
                <w:b/>
                <w:color w:val="000000" w:themeColor="text1"/>
                <w:sz w:val="20"/>
                <w:szCs w:val="20"/>
                <w:lang w:val="en-GB"/>
              </w:rPr>
              <w:t>Zarnadze</w:t>
            </w:r>
            <w:proofErr w:type="spellEnd"/>
            <w:r w:rsidRPr="008C1220">
              <w:rPr>
                <w:rFonts w:ascii="Microsoft JhengHei Light" w:eastAsia="Microsoft JhengHei Light" w:hAnsi="Microsoft JhengHei Light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1CF03107" w14:textId="7463B5CA" w:rsidR="00853285" w:rsidRPr="008C1220" w:rsidRDefault="007A06CB" w:rsidP="0015123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 Light" w:eastAsia="Microsoft JhengHei Light" w:hAnsi="Microsoft JhengHei Light" w:cs="Arial"/>
                <w:bCs/>
                <w:color w:val="000000" w:themeColor="text1"/>
                <w:sz w:val="20"/>
                <w:szCs w:val="20"/>
                <w:lang w:val="ka-GE"/>
              </w:rPr>
            </w:pPr>
            <w:r w:rsidRPr="008C1220">
              <w:rPr>
                <w:rFonts w:ascii="Microsoft JhengHei Light" w:eastAsia="Microsoft JhengHei Light" w:hAnsi="Microsoft JhengHei Light"/>
                <w:color w:val="000000" w:themeColor="text1"/>
                <w:sz w:val="20"/>
                <w:szCs w:val="20"/>
                <w:lang w:val="en-GB"/>
              </w:rPr>
              <w:t xml:space="preserve">Tbilisi State Medical University </w:t>
            </w:r>
          </w:p>
        </w:tc>
      </w:tr>
      <w:tr w:rsidR="00293710" w:rsidRPr="006515DF" w14:paraId="0D3A1B1D" w14:textId="77777777" w:rsidTr="009B68E2">
        <w:trPr>
          <w:trHeight w:val="1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151EECB1" w14:textId="6720ACA7" w:rsidR="007A06CB" w:rsidRPr="00F35848" w:rsidRDefault="007A06CB" w:rsidP="00CF0897">
            <w:pPr>
              <w:pStyle w:val="Default"/>
              <w:rPr>
                <w:rFonts w:ascii="Microsoft JhengHei Light" w:eastAsia="Microsoft JhengHei Light" w:hAnsi="Microsoft JhengHei Light" w:cs="Sylfaen"/>
                <w:color w:val="000000" w:themeColor="text1"/>
              </w:rPr>
            </w:pP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</w:rPr>
              <w:t>1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>2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u w:val="single"/>
                <w:vertAlign w:val="superscript"/>
                <w:lang w:val="ka-GE"/>
              </w:rPr>
              <w:t>4</w:t>
            </w:r>
            <w:r w:rsidR="007670B1" w:rsidRPr="00F35848">
              <w:rPr>
                <w:rFonts w:ascii="Microsoft JhengHei Light" w:eastAsia="Microsoft JhengHei Light" w:hAnsi="Microsoft JhengHei Light" w:cs="Sylfaen"/>
                <w:color w:val="000000" w:themeColor="text1"/>
                <w:u w:val="single"/>
                <w:vertAlign w:val="superscript"/>
                <w:lang w:val="ka-GE"/>
              </w:rPr>
              <w:t>5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>– 13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u w:val="single"/>
                <w:vertAlign w:val="superscript"/>
                <w:lang w:val="ka-GE"/>
              </w:rPr>
              <w:t>1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u w:val="single"/>
                <w:vertAlign w:val="superscript"/>
                <w:lang w:val="en-GB"/>
              </w:rPr>
              <w:t>0</w:t>
            </w:r>
          </w:p>
        </w:tc>
        <w:tc>
          <w:tcPr>
            <w:tcW w:w="6372" w:type="dxa"/>
          </w:tcPr>
          <w:p w14:paraId="69E43BC9" w14:textId="5522E637" w:rsidR="00522E3D" w:rsidRPr="007670B1" w:rsidRDefault="00522E3D" w:rsidP="00143C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Light" w:eastAsia="Microsoft JhengHei Light" w:hAnsi="Microsoft JhengHei Light"/>
                <w:color w:val="1D860C"/>
                <w:lang w:val="en-GB"/>
              </w:rPr>
            </w:pPr>
            <w:r w:rsidRPr="007670B1">
              <w:rPr>
                <w:rFonts w:ascii="Microsoft JhengHei Light" w:eastAsia="Microsoft JhengHei Light" w:hAnsi="Microsoft JhengHei Light"/>
                <w:color w:val="1D860C"/>
                <w:lang w:val="en-GB"/>
              </w:rPr>
              <w:t>Establishment of methodologies</w:t>
            </w:r>
            <w:r w:rsidR="00EA05C0">
              <w:rPr>
                <w:rFonts w:ascii="Microsoft JhengHei Light" w:eastAsia="Microsoft JhengHei Light" w:hAnsi="Microsoft JhengHei Light"/>
                <w:color w:val="1D860C"/>
                <w:lang w:val="en-GB"/>
              </w:rPr>
              <w:t xml:space="preserve"> for</w:t>
            </w:r>
            <w:r w:rsidRPr="007670B1">
              <w:rPr>
                <w:rFonts w:ascii="Microsoft JhengHei Light" w:eastAsia="Microsoft JhengHei Light" w:hAnsi="Microsoft JhengHei Light"/>
                <w:color w:val="1D860C"/>
                <w:lang w:val="en-GB"/>
              </w:rPr>
              <w:t xml:space="preserve"> </w:t>
            </w:r>
            <w:r w:rsidR="00EA05C0">
              <w:rPr>
                <w:rFonts w:ascii="Microsoft JhengHei Light" w:eastAsia="Microsoft JhengHei Light" w:hAnsi="Microsoft JhengHei Light"/>
                <w:color w:val="1D860C"/>
                <w:lang w:val="en-GB"/>
              </w:rPr>
              <w:t xml:space="preserve">the </w:t>
            </w:r>
            <w:r w:rsidRPr="007670B1">
              <w:rPr>
                <w:rFonts w:ascii="Microsoft JhengHei Light" w:eastAsia="Microsoft JhengHei Light" w:hAnsi="Microsoft JhengHei Light"/>
                <w:color w:val="1D860C"/>
                <w:lang w:val="en-GB"/>
              </w:rPr>
              <w:t>assessment of nutritional status in Georgia</w:t>
            </w:r>
          </w:p>
          <w:p w14:paraId="5E6AEEA8" w14:textId="33A5F78F" w:rsidR="007A06CB" w:rsidRPr="00522E3D" w:rsidRDefault="007A06CB" w:rsidP="00143C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Light" w:eastAsia="Microsoft JhengHei Light" w:hAnsi="Microsoft JhengHei Light"/>
                <w:color w:val="auto"/>
              </w:rPr>
            </w:pPr>
            <w:r w:rsidRPr="00522E3D">
              <w:rPr>
                <w:rFonts w:ascii="Sylfaen" w:eastAsia="Microsoft JhengHei Light" w:hAnsi="Sylfaen" w:cs="Sylfaen"/>
                <w:color w:val="auto"/>
              </w:rPr>
              <w:t>ნუტრიციული</w:t>
            </w:r>
            <w:r w:rsidR="00CF6448" w:rsidRPr="00522E3D">
              <w:rPr>
                <w:rFonts w:ascii="Microsoft JhengHei Light" w:eastAsia="Microsoft JhengHei Light" w:hAnsi="Microsoft JhengHei Light"/>
                <w:color w:val="auto"/>
              </w:rPr>
              <w:t xml:space="preserve"> </w:t>
            </w:r>
            <w:r w:rsidRPr="00522E3D">
              <w:rPr>
                <w:rFonts w:ascii="Sylfaen" w:eastAsia="Microsoft JhengHei Light" w:hAnsi="Sylfaen" w:cs="Sylfaen"/>
                <w:color w:val="auto"/>
              </w:rPr>
              <w:t>სტატუსის</w:t>
            </w:r>
            <w:r w:rsidR="00CF6448" w:rsidRPr="00522E3D">
              <w:rPr>
                <w:rFonts w:ascii="Microsoft JhengHei Light" w:eastAsia="Microsoft JhengHei Light" w:hAnsi="Microsoft JhengHei Light"/>
                <w:color w:val="auto"/>
              </w:rPr>
              <w:t xml:space="preserve"> </w:t>
            </w:r>
            <w:r w:rsidRPr="00522E3D">
              <w:rPr>
                <w:rFonts w:ascii="Sylfaen" w:eastAsia="Microsoft JhengHei Light" w:hAnsi="Sylfaen" w:cs="Sylfaen"/>
                <w:color w:val="auto"/>
              </w:rPr>
              <w:t>ზედამხედველობის</w:t>
            </w:r>
          </w:p>
          <w:p w14:paraId="47529140" w14:textId="77777777" w:rsidR="007A06CB" w:rsidRPr="00522E3D" w:rsidRDefault="007A06CB" w:rsidP="00143C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Light" w:eastAsia="Microsoft JhengHei Light" w:hAnsi="Microsoft JhengHei Light"/>
                <w:color w:val="auto"/>
              </w:rPr>
            </w:pPr>
            <w:r w:rsidRPr="00522E3D">
              <w:rPr>
                <w:rFonts w:ascii="Sylfaen" w:eastAsia="Microsoft JhengHei Light" w:hAnsi="Sylfaen" w:cs="Sylfaen"/>
                <w:color w:val="auto"/>
              </w:rPr>
              <w:t>სისტემის</w:t>
            </w:r>
            <w:r w:rsidR="00CF6448" w:rsidRPr="00522E3D">
              <w:rPr>
                <w:rFonts w:ascii="Microsoft JhengHei Light" w:eastAsia="Microsoft JhengHei Light" w:hAnsi="Microsoft JhengHei Light"/>
                <w:color w:val="auto"/>
              </w:rPr>
              <w:t xml:space="preserve"> </w:t>
            </w:r>
            <w:r w:rsidRPr="00522E3D">
              <w:rPr>
                <w:rFonts w:ascii="Sylfaen" w:eastAsia="Microsoft JhengHei Light" w:hAnsi="Sylfaen" w:cs="Sylfaen"/>
                <w:color w:val="auto"/>
              </w:rPr>
              <w:t>ფორმირება</w:t>
            </w:r>
            <w:r w:rsidR="00CF6448" w:rsidRPr="00522E3D">
              <w:rPr>
                <w:rFonts w:ascii="Microsoft JhengHei Light" w:eastAsia="Microsoft JhengHei Light" w:hAnsi="Microsoft JhengHei Light"/>
                <w:color w:val="auto"/>
              </w:rPr>
              <w:t xml:space="preserve"> </w:t>
            </w:r>
            <w:r w:rsidRPr="00522E3D">
              <w:rPr>
                <w:rFonts w:ascii="Sylfaen" w:eastAsia="Microsoft JhengHei Light" w:hAnsi="Sylfaen" w:cs="Sylfaen"/>
                <w:color w:val="auto"/>
              </w:rPr>
              <w:t>საქართველოში</w:t>
            </w:r>
          </w:p>
          <w:p w14:paraId="459B2582" w14:textId="0B6D832B" w:rsidR="00853285" w:rsidRPr="00522E3D" w:rsidRDefault="00853285" w:rsidP="00143C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Light" w:eastAsia="Microsoft JhengHei Light" w:hAnsi="Microsoft JhengHei Light"/>
                <w:color w:val="1D860C"/>
              </w:rPr>
            </w:pPr>
          </w:p>
        </w:tc>
        <w:tc>
          <w:tcPr>
            <w:tcW w:w="3438" w:type="dxa"/>
            <w:gridSpan w:val="2"/>
          </w:tcPr>
          <w:p w14:paraId="2C63D30C" w14:textId="2A61FDF2" w:rsidR="00F023CF" w:rsidRPr="008C1220" w:rsidRDefault="00920EB2" w:rsidP="00143C27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Light" w:eastAsia="Microsoft JhengHei Light" w:hAnsi="Microsoft JhengHei Light"/>
                <w:b/>
                <w:color w:val="000000" w:themeColor="text1"/>
                <w:sz w:val="20"/>
                <w:szCs w:val="20"/>
                <w:lang w:val="en-GB"/>
              </w:rPr>
            </w:pPr>
            <w:r w:rsidRPr="008C1220">
              <w:rPr>
                <w:rFonts w:ascii="Microsoft JhengHei Light" w:eastAsia="Microsoft JhengHei Light" w:hAnsi="Microsoft JhengHei Light" w:cs="Arial"/>
                <w:b/>
                <w:color w:val="000000" w:themeColor="text1"/>
                <w:sz w:val="20"/>
                <w:szCs w:val="20"/>
                <w:lang w:val="en-GB"/>
              </w:rPr>
              <w:t>Dr</w:t>
            </w:r>
            <w:r w:rsidR="00486F0A" w:rsidRPr="008C1220">
              <w:rPr>
                <w:rFonts w:ascii="Microsoft JhengHei Light" w:eastAsia="Microsoft JhengHei Light" w:hAnsi="Microsoft JhengHei Light" w:cs="Arial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7A06CB" w:rsidRPr="008C1220">
              <w:rPr>
                <w:rFonts w:ascii="Microsoft JhengHei Light" w:eastAsia="Microsoft JhengHei Light" w:hAnsi="Microsoft JhengHei Light"/>
                <w:b/>
                <w:color w:val="000000" w:themeColor="text1"/>
                <w:sz w:val="20"/>
                <w:szCs w:val="20"/>
                <w:lang w:val="en-GB"/>
              </w:rPr>
              <w:t xml:space="preserve">Robinson </w:t>
            </w:r>
            <w:proofErr w:type="spellStart"/>
            <w:r w:rsidR="007A06CB" w:rsidRPr="008C1220">
              <w:rPr>
                <w:rFonts w:ascii="Microsoft JhengHei Light" w:eastAsia="Microsoft JhengHei Light" w:hAnsi="Microsoft JhengHei Light"/>
                <w:b/>
                <w:color w:val="000000" w:themeColor="text1"/>
                <w:sz w:val="20"/>
                <w:szCs w:val="20"/>
                <w:lang w:val="en-GB"/>
              </w:rPr>
              <w:t>Tsiklauri</w:t>
            </w:r>
            <w:proofErr w:type="spellEnd"/>
          </w:p>
          <w:p w14:paraId="6BFABD39" w14:textId="3C3D8F61" w:rsidR="007A06CB" w:rsidRPr="008C1220" w:rsidRDefault="007A06CB" w:rsidP="00143C27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Light" w:eastAsia="Microsoft JhengHei Light" w:hAnsi="Microsoft JhengHei Light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8C1220">
              <w:rPr>
                <w:rFonts w:ascii="Microsoft JhengHei Light" w:eastAsia="Microsoft JhengHei Light" w:hAnsi="Microsoft JhengHei Light"/>
                <w:color w:val="000000" w:themeColor="text1"/>
                <w:sz w:val="20"/>
                <w:szCs w:val="20"/>
                <w:lang w:val="en-GB"/>
              </w:rPr>
              <w:t>National Association of Nutritionist</w:t>
            </w:r>
            <w:r w:rsidR="00486F0A" w:rsidRPr="008C1220">
              <w:rPr>
                <w:rFonts w:ascii="Microsoft JhengHei Light" w:eastAsia="Microsoft JhengHei Light" w:hAnsi="Microsoft JhengHei Light"/>
                <w:color w:val="000000" w:themeColor="text1"/>
                <w:sz w:val="20"/>
                <w:szCs w:val="20"/>
                <w:lang w:val="en-GB"/>
              </w:rPr>
              <w:t>s</w:t>
            </w:r>
            <w:r w:rsidRPr="008C1220">
              <w:rPr>
                <w:rFonts w:ascii="Microsoft JhengHei Light" w:eastAsia="Microsoft JhengHei Light" w:hAnsi="Microsoft JhengHei Light"/>
                <w:color w:val="000000" w:themeColor="text1"/>
                <w:sz w:val="20"/>
                <w:szCs w:val="20"/>
                <w:lang w:val="en-GB"/>
              </w:rPr>
              <w:t xml:space="preserve"> of Georgia</w:t>
            </w:r>
          </w:p>
        </w:tc>
      </w:tr>
      <w:tr w:rsidR="00293710" w:rsidRPr="00F35848" w14:paraId="023D940A" w14:textId="77777777" w:rsidTr="008C1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4"/>
          </w:tcPr>
          <w:p w14:paraId="666DA021" w14:textId="663AEAD9" w:rsidR="00522E3D" w:rsidRPr="008C1220" w:rsidRDefault="00237B5B" w:rsidP="008C1220">
            <w:pPr>
              <w:pStyle w:val="Default"/>
              <w:jc w:val="center"/>
              <w:rPr>
                <w:rFonts w:ascii="Microsoft JhengHei Light" w:eastAsia="Microsoft JhengHei Light" w:hAnsi="Microsoft JhengHei Light"/>
                <w:color w:val="1D860C"/>
                <w:sz w:val="20"/>
                <w:szCs w:val="20"/>
              </w:rPr>
            </w:pPr>
            <w:r w:rsidRPr="008C1220">
              <w:rPr>
                <w:rFonts w:ascii="Microsoft JhengHei Light" w:eastAsia="Microsoft JhengHei Light" w:hAnsi="Microsoft JhengHei Light"/>
                <w:color w:val="1D860C"/>
                <w:sz w:val="20"/>
                <w:szCs w:val="20"/>
              </w:rPr>
              <w:t>LUNCH</w:t>
            </w:r>
          </w:p>
          <w:p w14:paraId="63A66A01" w14:textId="4554117F" w:rsidR="00853285" w:rsidRPr="008C1220" w:rsidRDefault="007A06CB" w:rsidP="008C1220">
            <w:pPr>
              <w:pStyle w:val="Default"/>
              <w:jc w:val="center"/>
              <w:rPr>
                <w:rFonts w:ascii="Sylfaen" w:eastAsia="Microsoft JhengHei Light" w:hAnsi="Sylfaen"/>
                <w:color w:val="000000" w:themeColor="text1"/>
                <w:sz w:val="20"/>
                <w:szCs w:val="20"/>
                <w:lang w:val="ka-GE"/>
              </w:rPr>
            </w:pPr>
            <w:r w:rsidRPr="008C1220">
              <w:rPr>
                <w:rFonts w:ascii="Sylfaen" w:eastAsia="Microsoft JhengHei Light" w:hAnsi="Sylfaen" w:cs="Sylfaen"/>
                <w:color w:val="000000" w:themeColor="text1"/>
                <w:sz w:val="20"/>
                <w:szCs w:val="20"/>
                <w:lang w:val="ka-GE"/>
              </w:rPr>
              <w:t>სადილი</w:t>
            </w:r>
          </w:p>
        </w:tc>
      </w:tr>
      <w:tr w:rsidR="00293710" w:rsidRPr="006515DF" w14:paraId="25D03035" w14:textId="77777777" w:rsidTr="009B68E2">
        <w:trPr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471D255" w14:textId="3E6F7DC4" w:rsidR="007A06CB" w:rsidRPr="00F35848" w:rsidRDefault="00F023CF" w:rsidP="00CF0897">
            <w:pPr>
              <w:pStyle w:val="Default"/>
              <w:rPr>
                <w:rFonts w:ascii="Microsoft JhengHei Light" w:eastAsia="Microsoft JhengHei Light" w:hAnsi="Microsoft JhengHei Light" w:cs="Sylfaen"/>
                <w:color w:val="000000" w:themeColor="text1"/>
              </w:rPr>
            </w:pP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</w:rPr>
              <w:t>1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>3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u w:val="single"/>
                <w:vertAlign w:val="superscript"/>
                <w:lang w:val="ka-GE"/>
              </w:rPr>
              <w:t>4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u w:val="single"/>
                <w:vertAlign w:val="superscript"/>
              </w:rPr>
              <w:t>0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>– 14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u w:val="single"/>
                <w:vertAlign w:val="superscript"/>
                <w:lang w:val="ka-GE"/>
              </w:rPr>
              <w:t>1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u w:val="single"/>
                <w:vertAlign w:val="superscript"/>
                <w:lang w:val="en-GB"/>
              </w:rPr>
              <w:t>0</w:t>
            </w:r>
          </w:p>
        </w:tc>
        <w:tc>
          <w:tcPr>
            <w:tcW w:w="6372" w:type="dxa"/>
          </w:tcPr>
          <w:p w14:paraId="515F9604" w14:textId="332FA112" w:rsidR="00522E3D" w:rsidRDefault="00522E3D" w:rsidP="00143C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icrosoft JhengHei Light" w:hAnsi="Sylfaen" w:cs="Sylfaen"/>
                <w:color w:val="000000" w:themeColor="text1"/>
                <w:lang w:val="en-GB"/>
              </w:rPr>
            </w:pPr>
            <w:r w:rsidRPr="007670B1">
              <w:rPr>
                <w:rFonts w:ascii="Microsoft JhengHei Light" w:eastAsia="Microsoft JhengHei Light" w:hAnsi="Microsoft JhengHei Light"/>
                <w:color w:val="1D860C"/>
                <w:lang w:val="en-GB"/>
              </w:rPr>
              <w:t xml:space="preserve">Iodine status of </w:t>
            </w:r>
            <w:r w:rsidR="00EA05C0">
              <w:rPr>
                <w:rFonts w:ascii="Microsoft JhengHei Light" w:eastAsia="Microsoft JhengHei Light" w:hAnsi="Microsoft JhengHei Light"/>
                <w:color w:val="1D860C"/>
                <w:lang w:val="en-GB"/>
              </w:rPr>
              <w:t xml:space="preserve">the </w:t>
            </w:r>
            <w:r w:rsidRPr="007670B1">
              <w:rPr>
                <w:rFonts w:ascii="Microsoft JhengHei Light" w:eastAsia="Microsoft JhengHei Light" w:hAnsi="Microsoft JhengHei Light"/>
                <w:color w:val="1D860C"/>
                <w:lang w:val="en-GB"/>
              </w:rPr>
              <w:t>Georgian population</w:t>
            </w:r>
          </w:p>
          <w:p w14:paraId="2D9EF1A7" w14:textId="518E0B98" w:rsidR="007A06CB" w:rsidRPr="00F35848" w:rsidRDefault="007A06CB" w:rsidP="00143C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Light" w:eastAsia="Microsoft JhengHei Light" w:hAnsi="Microsoft JhengHei Light" w:cs="Sylfaen"/>
                <w:color w:val="000000" w:themeColor="text1"/>
                <w:lang w:val="en-GB"/>
              </w:rPr>
            </w:pPr>
            <w:proofErr w:type="spellStart"/>
            <w:r w:rsidRPr="00F35848">
              <w:rPr>
                <w:rFonts w:ascii="Sylfaen" w:eastAsia="Microsoft JhengHei Light" w:hAnsi="Sylfaen" w:cs="Sylfaen"/>
                <w:color w:val="000000" w:themeColor="text1"/>
                <w:lang w:val="en-GB"/>
              </w:rPr>
              <w:t>საქართველოს</w:t>
            </w:r>
            <w:proofErr w:type="spellEnd"/>
            <w:r w:rsidR="00CF6448"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 xml:space="preserve"> </w:t>
            </w:r>
            <w:proofErr w:type="spellStart"/>
            <w:r w:rsidRPr="00F35848">
              <w:rPr>
                <w:rFonts w:ascii="Sylfaen" w:eastAsia="Microsoft JhengHei Light" w:hAnsi="Sylfaen" w:cs="Sylfaen"/>
                <w:color w:val="000000" w:themeColor="text1"/>
                <w:lang w:val="en-GB"/>
              </w:rPr>
              <w:t>მოსახლეობის</w:t>
            </w:r>
            <w:proofErr w:type="spellEnd"/>
            <w:r w:rsidR="00CF6448"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 xml:space="preserve"> </w:t>
            </w:r>
            <w:proofErr w:type="spellStart"/>
            <w:r w:rsidRPr="00F35848">
              <w:rPr>
                <w:rFonts w:ascii="Sylfaen" w:eastAsia="Microsoft JhengHei Light" w:hAnsi="Sylfaen" w:cs="Sylfaen"/>
                <w:color w:val="000000" w:themeColor="text1"/>
                <w:lang w:val="en-GB"/>
              </w:rPr>
              <w:t>იოდის</w:t>
            </w:r>
            <w:proofErr w:type="spellEnd"/>
            <w:r w:rsidR="00CF6448"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 xml:space="preserve"> </w:t>
            </w:r>
            <w:proofErr w:type="spellStart"/>
            <w:r w:rsidRPr="00F35848">
              <w:rPr>
                <w:rFonts w:ascii="Sylfaen" w:eastAsia="Microsoft JhengHei Light" w:hAnsi="Sylfaen" w:cs="Sylfaen"/>
                <w:color w:val="000000" w:themeColor="text1"/>
                <w:lang w:val="en-GB"/>
              </w:rPr>
              <w:t>სტატუსი</w:t>
            </w:r>
            <w:proofErr w:type="spellEnd"/>
          </w:p>
          <w:p w14:paraId="0EEC50A3" w14:textId="70540538" w:rsidR="007A06CB" w:rsidRPr="00F35848" w:rsidRDefault="007A06CB" w:rsidP="00143C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Light" w:eastAsia="Microsoft JhengHei Light" w:hAnsi="Microsoft JhengHei Light"/>
                <w:color w:val="000000" w:themeColor="text1"/>
                <w:lang w:val="en-GB"/>
              </w:rPr>
            </w:pPr>
          </w:p>
        </w:tc>
        <w:tc>
          <w:tcPr>
            <w:tcW w:w="3438" w:type="dxa"/>
            <w:gridSpan w:val="2"/>
          </w:tcPr>
          <w:p w14:paraId="6F654B78" w14:textId="0C57E3EA" w:rsidR="007A06CB" w:rsidRPr="008C1220" w:rsidRDefault="00920EB2" w:rsidP="00143C27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Light" w:eastAsia="Microsoft JhengHei Light" w:hAnsi="Microsoft JhengHei Light"/>
                <w:b/>
                <w:color w:val="000000" w:themeColor="text1"/>
                <w:sz w:val="20"/>
                <w:szCs w:val="20"/>
                <w:lang w:val="en-GB"/>
              </w:rPr>
            </w:pPr>
            <w:r w:rsidRPr="008C1220">
              <w:rPr>
                <w:rFonts w:ascii="Microsoft JhengHei Light" w:eastAsia="Microsoft JhengHei Light" w:hAnsi="Microsoft JhengHei Light" w:cs="Arial"/>
                <w:b/>
                <w:color w:val="000000" w:themeColor="text1"/>
                <w:sz w:val="20"/>
                <w:szCs w:val="20"/>
                <w:lang w:val="en-GB"/>
              </w:rPr>
              <w:t xml:space="preserve">Dr </w:t>
            </w:r>
            <w:r w:rsidR="00081335" w:rsidRPr="008C1220">
              <w:rPr>
                <w:rFonts w:ascii="Microsoft JhengHei Light" w:eastAsia="Microsoft JhengHei Light" w:hAnsi="Microsoft JhengHei Light"/>
                <w:b/>
                <w:color w:val="000000" w:themeColor="text1"/>
                <w:sz w:val="20"/>
                <w:szCs w:val="20"/>
                <w:lang w:val="en-GB"/>
              </w:rPr>
              <w:t xml:space="preserve">Lela </w:t>
            </w:r>
            <w:proofErr w:type="spellStart"/>
            <w:r w:rsidR="00081335" w:rsidRPr="008C1220">
              <w:rPr>
                <w:rFonts w:ascii="Microsoft JhengHei Light" w:eastAsia="Microsoft JhengHei Light" w:hAnsi="Microsoft JhengHei Light"/>
                <w:b/>
                <w:color w:val="000000" w:themeColor="text1"/>
                <w:sz w:val="20"/>
                <w:szCs w:val="20"/>
                <w:lang w:val="en-GB"/>
              </w:rPr>
              <w:t>Sturua</w:t>
            </w:r>
            <w:proofErr w:type="spellEnd"/>
          </w:p>
          <w:p w14:paraId="6F09A7B5" w14:textId="1C460296" w:rsidR="00853285" w:rsidRPr="008C1220" w:rsidRDefault="00081335" w:rsidP="00143C27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Light" w:eastAsia="Microsoft JhengHei Light" w:hAnsi="Microsoft JhengHei Light"/>
                <w:color w:val="000000" w:themeColor="text1"/>
                <w:sz w:val="20"/>
                <w:szCs w:val="20"/>
                <w:lang w:val="en-GB"/>
              </w:rPr>
            </w:pPr>
            <w:r w:rsidRPr="008C1220">
              <w:rPr>
                <w:rFonts w:ascii="Microsoft JhengHei Light" w:eastAsia="Microsoft JhengHei Light" w:hAnsi="Microsoft JhengHei Light"/>
                <w:color w:val="000000" w:themeColor="text1"/>
                <w:sz w:val="20"/>
                <w:szCs w:val="20"/>
                <w:lang w:val="en-GB"/>
              </w:rPr>
              <w:t>National Cent</w:t>
            </w:r>
            <w:r w:rsidR="00293710" w:rsidRPr="008C1220">
              <w:rPr>
                <w:rFonts w:ascii="Microsoft JhengHei Light" w:eastAsia="Microsoft JhengHei Light" w:hAnsi="Microsoft JhengHei Light"/>
                <w:color w:val="000000" w:themeColor="text1"/>
                <w:sz w:val="20"/>
                <w:szCs w:val="20"/>
                <w:lang w:val="en-GB"/>
              </w:rPr>
              <w:t>re</w:t>
            </w:r>
            <w:r w:rsidRPr="008C1220">
              <w:rPr>
                <w:rFonts w:ascii="Microsoft JhengHei Light" w:eastAsia="Microsoft JhengHei Light" w:hAnsi="Microsoft JhengHei Light"/>
                <w:color w:val="000000" w:themeColor="text1"/>
                <w:sz w:val="20"/>
                <w:szCs w:val="20"/>
                <w:lang w:val="en-GB"/>
              </w:rPr>
              <w:t xml:space="preserve"> for Disease </w:t>
            </w:r>
            <w:r w:rsidR="00853285" w:rsidRPr="008C1220">
              <w:rPr>
                <w:rFonts w:ascii="Microsoft JhengHei Light" w:eastAsia="Microsoft JhengHei Light" w:hAnsi="Microsoft JhengHei Light"/>
                <w:color w:val="000000" w:themeColor="text1"/>
                <w:sz w:val="20"/>
                <w:szCs w:val="20"/>
                <w:lang w:val="en-GB"/>
              </w:rPr>
              <w:t>C</w:t>
            </w:r>
            <w:r w:rsidRPr="008C1220">
              <w:rPr>
                <w:rFonts w:ascii="Microsoft JhengHei Light" w:eastAsia="Microsoft JhengHei Light" w:hAnsi="Microsoft JhengHei Light"/>
                <w:color w:val="000000" w:themeColor="text1"/>
                <w:sz w:val="20"/>
                <w:szCs w:val="20"/>
                <w:lang w:val="en-GB"/>
              </w:rPr>
              <w:t>ontrol and Public Health</w:t>
            </w:r>
          </w:p>
          <w:p w14:paraId="5871EE4F" w14:textId="3F706416" w:rsidR="00081335" w:rsidRPr="008C1220" w:rsidRDefault="00081335" w:rsidP="00143C27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Light" w:eastAsia="Microsoft JhengHei Light" w:hAnsi="Microsoft JhengHei Light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93710" w:rsidRPr="006515DF" w14:paraId="7362D309" w14:textId="77777777" w:rsidTr="009B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ED61D1F" w14:textId="1C0D2C1D" w:rsidR="007A06CB" w:rsidRPr="00F35848" w:rsidRDefault="00F023CF" w:rsidP="00CF0897">
            <w:pPr>
              <w:pStyle w:val="Default"/>
              <w:rPr>
                <w:rFonts w:ascii="Microsoft JhengHei Light" w:eastAsia="Microsoft JhengHei Light" w:hAnsi="Microsoft JhengHei Light" w:cs="Sylfaen"/>
                <w:color w:val="000000" w:themeColor="text1"/>
                <w:lang w:val="en-GB"/>
              </w:rPr>
            </w:pP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>14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u w:val="single"/>
                <w:vertAlign w:val="superscript"/>
                <w:lang w:val="ka-GE"/>
              </w:rPr>
              <w:t>10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 xml:space="preserve">  – 14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u w:val="single"/>
                <w:vertAlign w:val="superscript"/>
                <w:lang w:val="ka-GE"/>
              </w:rPr>
              <w:t>40</w:t>
            </w:r>
          </w:p>
        </w:tc>
        <w:tc>
          <w:tcPr>
            <w:tcW w:w="6372" w:type="dxa"/>
          </w:tcPr>
          <w:p w14:paraId="7DE3C60C" w14:textId="19E5C94B" w:rsidR="00522E3D" w:rsidRPr="007670B1" w:rsidRDefault="00522E3D" w:rsidP="00143C2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 Light" w:eastAsia="Microsoft JhengHei Light" w:hAnsi="Microsoft JhengHei Light"/>
                <w:color w:val="1D860C"/>
                <w:lang w:val="en-GB"/>
              </w:rPr>
            </w:pPr>
            <w:r w:rsidRPr="007670B1">
              <w:rPr>
                <w:rFonts w:ascii="Microsoft JhengHei Light" w:eastAsia="Microsoft JhengHei Light" w:hAnsi="Microsoft JhengHei Light"/>
                <w:color w:val="1D860C"/>
                <w:lang w:val="en-GB"/>
              </w:rPr>
              <w:t xml:space="preserve">Specific mineral contents in Georgian mineral waters and </w:t>
            </w:r>
            <w:r w:rsidR="00EA05C0">
              <w:rPr>
                <w:rFonts w:ascii="Microsoft JhengHei Light" w:eastAsia="Microsoft JhengHei Light" w:hAnsi="Microsoft JhengHei Light"/>
                <w:color w:val="1D860C"/>
                <w:lang w:val="en-GB"/>
              </w:rPr>
              <w:t>an</w:t>
            </w:r>
            <w:r w:rsidRPr="007670B1">
              <w:rPr>
                <w:rFonts w:ascii="Microsoft JhengHei Light" w:eastAsia="Microsoft JhengHei Light" w:hAnsi="Microsoft JhengHei Light"/>
                <w:color w:val="1D860C"/>
                <w:lang w:val="en-GB"/>
              </w:rPr>
              <w:t xml:space="preserve"> assessment of their nutritional benefits</w:t>
            </w:r>
          </w:p>
          <w:p w14:paraId="37280D1F" w14:textId="1902076E" w:rsidR="007A06CB" w:rsidRPr="00F35848" w:rsidRDefault="007A06CB" w:rsidP="00143C2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 Light" w:eastAsia="Microsoft JhengHei Light" w:hAnsi="Microsoft JhengHei Light"/>
                <w:color w:val="000000" w:themeColor="text1"/>
                <w:lang w:val="en-GB"/>
              </w:rPr>
            </w:pPr>
            <w:proofErr w:type="spellStart"/>
            <w:r w:rsidRPr="00F35848">
              <w:rPr>
                <w:rFonts w:ascii="Sylfaen" w:eastAsia="Microsoft JhengHei Light" w:hAnsi="Sylfaen" w:cs="Sylfaen"/>
                <w:color w:val="000000" w:themeColor="text1"/>
                <w:lang w:val="en-GB"/>
              </w:rPr>
              <w:t>საქართველოს</w:t>
            </w:r>
            <w:proofErr w:type="spellEnd"/>
            <w:r w:rsidR="00CF6448"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 xml:space="preserve"> </w:t>
            </w:r>
            <w:proofErr w:type="spellStart"/>
            <w:r w:rsidRPr="00F35848">
              <w:rPr>
                <w:rFonts w:ascii="Sylfaen" w:eastAsia="Microsoft JhengHei Light" w:hAnsi="Sylfaen" w:cs="Sylfaen"/>
                <w:color w:val="000000" w:themeColor="text1"/>
                <w:lang w:val="en-GB"/>
              </w:rPr>
              <w:t>ნატურალური</w:t>
            </w:r>
            <w:proofErr w:type="spellEnd"/>
            <w:r w:rsidR="00CF6448"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 xml:space="preserve"> </w:t>
            </w:r>
            <w:proofErr w:type="spellStart"/>
            <w:r w:rsidRPr="00F35848">
              <w:rPr>
                <w:rFonts w:ascii="Sylfaen" w:eastAsia="Microsoft JhengHei Light" w:hAnsi="Sylfaen" w:cs="Sylfaen"/>
                <w:color w:val="000000" w:themeColor="text1"/>
                <w:lang w:val="en-GB"/>
              </w:rPr>
              <w:t>მინერალური</w:t>
            </w:r>
            <w:proofErr w:type="spellEnd"/>
            <w:r w:rsidR="00CF6448"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 xml:space="preserve"> </w:t>
            </w:r>
            <w:proofErr w:type="spellStart"/>
            <w:r w:rsidRPr="00F35848">
              <w:rPr>
                <w:rFonts w:ascii="Sylfaen" w:eastAsia="Microsoft JhengHei Light" w:hAnsi="Sylfaen" w:cs="Sylfaen"/>
                <w:color w:val="000000" w:themeColor="text1"/>
                <w:lang w:val="en-GB"/>
              </w:rPr>
              <w:t>წყლების</w:t>
            </w:r>
            <w:proofErr w:type="spellEnd"/>
          </w:p>
          <w:p w14:paraId="168C3675" w14:textId="77777777" w:rsidR="007A06CB" w:rsidRPr="00F35848" w:rsidRDefault="007A06CB" w:rsidP="00143C2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 Light" w:eastAsia="Microsoft JhengHei Light" w:hAnsi="Microsoft JhengHei Light"/>
                <w:color w:val="000000" w:themeColor="text1"/>
                <w:lang w:val="en-GB"/>
              </w:rPr>
            </w:pPr>
            <w:proofErr w:type="spellStart"/>
            <w:r w:rsidRPr="00F35848">
              <w:rPr>
                <w:rFonts w:ascii="Sylfaen" w:eastAsia="Microsoft JhengHei Light" w:hAnsi="Sylfaen" w:cs="Sylfaen"/>
                <w:color w:val="000000" w:themeColor="text1"/>
                <w:lang w:val="en-GB"/>
              </w:rPr>
              <w:t>სპეციფიკური</w:t>
            </w:r>
            <w:proofErr w:type="spellEnd"/>
            <w:r w:rsidR="00CF6448"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 xml:space="preserve"> </w:t>
            </w:r>
            <w:proofErr w:type="spellStart"/>
            <w:r w:rsidRPr="00F35848">
              <w:rPr>
                <w:rFonts w:ascii="Sylfaen" w:eastAsia="Microsoft JhengHei Light" w:hAnsi="Sylfaen" w:cs="Sylfaen"/>
                <w:color w:val="000000" w:themeColor="text1"/>
                <w:lang w:val="en-GB"/>
              </w:rPr>
              <w:t>მინერალური</w:t>
            </w:r>
            <w:proofErr w:type="spellEnd"/>
            <w:r w:rsidR="00CF6448"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 xml:space="preserve"> </w:t>
            </w:r>
            <w:proofErr w:type="spellStart"/>
            <w:r w:rsidRPr="00F35848">
              <w:rPr>
                <w:rFonts w:ascii="Sylfaen" w:eastAsia="Microsoft JhengHei Light" w:hAnsi="Sylfaen" w:cs="Sylfaen"/>
                <w:color w:val="000000" w:themeColor="text1"/>
                <w:lang w:val="en-GB"/>
              </w:rPr>
              <w:t>შემადგენლობა</w:t>
            </w:r>
            <w:proofErr w:type="spellEnd"/>
            <w:r w:rsidR="00CF6448"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 xml:space="preserve"> </w:t>
            </w:r>
            <w:proofErr w:type="spellStart"/>
            <w:r w:rsidRPr="00F35848">
              <w:rPr>
                <w:rFonts w:ascii="Sylfaen" w:eastAsia="Microsoft JhengHei Light" w:hAnsi="Sylfaen" w:cs="Sylfaen"/>
                <w:color w:val="000000" w:themeColor="text1"/>
                <w:lang w:val="en-GB"/>
              </w:rPr>
              <w:t>და</w:t>
            </w:r>
            <w:proofErr w:type="spellEnd"/>
          </w:p>
          <w:p w14:paraId="1C11D1F7" w14:textId="77777777" w:rsidR="007A06CB" w:rsidRPr="00F35848" w:rsidRDefault="007A06CB" w:rsidP="00143C2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 Light" w:eastAsia="Microsoft JhengHei Light" w:hAnsi="Microsoft JhengHei Light"/>
                <w:color w:val="000000" w:themeColor="text1"/>
                <w:lang w:val="en-GB"/>
              </w:rPr>
            </w:pPr>
            <w:proofErr w:type="spellStart"/>
            <w:r w:rsidRPr="00F35848">
              <w:rPr>
                <w:rFonts w:ascii="Sylfaen" w:eastAsia="Microsoft JhengHei Light" w:hAnsi="Sylfaen" w:cs="Sylfaen"/>
                <w:color w:val="000000" w:themeColor="text1"/>
                <w:lang w:val="en-GB"/>
              </w:rPr>
              <w:t>ნუტრიციოლოგიური</w:t>
            </w:r>
            <w:proofErr w:type="spellEnd"/>
            <w:r w:rsidR="00CF6448"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 xml:space="preserve"> </w:t>
            </w:r>
            <w:proofErr w:type="spellStart"/>
            <w:r w:rsidRPr="00F35848">
              <w:rPr>
                <w:rFonts w:ascii="Sylfaen" w:eastAsia="Microsoft JhengHei Light" w:hAnsi="Sylfaen" w:cs="Sylfaen"/>
                <w:color w:val="000000" w:themeColor="text1"/>
                <w:lang w:val="en-GB"/>
              </w:rPr>
              <w:t>მიზნებისათვის</w:t>
            </w:r>
            <w:proofErr w:type="spellEnd"/>
            <w:r w:rsidR="00CF6448"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 xml:space="preserve"> </w:t>
            </w:r>
            <w:proofErr w:type="spellStart"/>
            <w:r w:rsidRPr="00F35848">
              <w:rPr>
                <w:rFonts w:ascii="Sylfaen" w:eastAsia="Microsoft JhengHei Light" w:hAnsi="Sylfaen" w:cs="Sylfaen"/>
                <w:color w:val="000000" w:themeColor="text1"/>
                <w:lang w:val="en-GB"/>
              </w:rPr>
              <w:t>მისი</w:t>
            </w:r>
            <w:proofErr w:type="spellEnd"/>
          </w:p>
          <w:p w14:paraId="3C964E33" w14:textId="77777777" w:rsidR="008000CB" w:rsidRDefault="007A06CB" w:rsidP="00143C2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icrosoft JhengHei Light" w:hAnsi="Sylfaen" w:cs="Sylfaen"/>
                <w:color w:val="000000" w:themeColor="text1"/>
                <w:lang w:val="en-GB"/>
              </w:rPr>
            </w:pPr>
            <w:proofErr w:type="spellStart"/>
            <w:r w:rsidRPr="00F35848">
              <w:rPr>
                <w:rFonts w:ascii="Sylfaen" w:eastAsia="Microsoft JhengHei Light" w:hAnsi="Sylfaen" w:cs="Sylfaen"/>
                <w:color w:val="000000" w:themeColor="text1"/>
                <w:lang w:val="en-GB"/>
              </w:rPr>
              <w:t>გამოყენების</w:t>
            </w:r>
            <w:proofErr w:type="spellEnd"/>
            <w:r w:rsidR="00CF6448"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 xml:space="preserve"> </w:t>
            </w:r>
            <w:proofErr w:type="spellStart"/>
            <w:r w:rsidRPr="00F35848">
              <w:rPr>
                <w:rFonts w:ascii="Sylfaen" w:eastAsia="Microsoft JhengHei Light" w:hAnsi="Sylfaen" w:cs="Sylfaen"/>
                <w:color w:val="000000" w:themeColor="text1"/>
                <w:lang w:val="en-GB"/>
              </w:rPr>
              <w:t>შეფასება</w:t>
            </w:r>
            <w:proofErr w:type="spellEnd"/>
          </w:p>
          <w:p w14:paraId="7F9DBFA5" w14:textId="6E4A89D3" w:rsidR="008C1220" w:rsidRPr="00143C27" w:rsidRDefault="008C1220" w:rsidP="00143C2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 Light" w:eastAsia="Microsoft JhengHei Light" w:hAnsi="Microsoft JhengHei Light"/>
                <w:color w:val="000000" w:themeColor="text1"/>
                <w:lang w:val="en-GB"/>
              </w:rPr>
            </w:pPr>
          </w:p>
        </w:tc>
        <w:tc>
          <w:tcPr>
            <w:tcW w:w="3438" w:type="dxa"/>
            <w:gridSpan w:val="2"/>
          </w:tcPr>
          <w:p w14:paraId="3D20E511" w14:textId="22CF47EC" w:rsidR="00F023CF" w:rsidRPr="008C1220" w:rsidRDefault="00081335" w:rsidP="00143C27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 Light" w:eastAsia="Microsoft JhengHei Light" w:hAnsi="Microsoft JhengHei Light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8C1220">
              <w:rPr>
                <w:rFonts w:ascii="Microsoft JhengHei Light" w:eastAsia="Microsoft JhengHei Light" w:hAnsi="Microsoft JhengHei Light" w:cs="Arial"/>
                <w:b/>
                <w:color w:val="000000" w:themeColor="text1"/>
                <w:sz w:val="20"/>
                <w:szCs w:val="20"/>
                <w:lang w:val="en-GB"/>
              </w:rPr>
              <w:t>Dr</w:t>
            </w:r>
            <w:r w:rsidRPr="008C1220">
              <w:rPr>
                <w:rFonts w:ascii="Microsoft JhengHei Light" w:eastAsia="Microsoft JhengHei Light" w:hAnsi="Microsoft JhengHei Light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F023CF" w:rsidRPr="008C1220">
              <w:rPr>
                <w:rFonts w:ascii="Microsoft JhengHei Light" w:eastAsia="Microsoft JhengHei Light" w:hAnsi="Microsoft JhengHei Light" w:cs="Arial"/>
                <w:b/>
                <w:color w:val="000000" w:themeColor="text1"/>
                <w:sz w:val="20"/>
                <w:szCs w:val="20"/>
                <w:lang w:val="en-GB"/>
              </w:rPr>
              <w:t xml:space="preserve">M </w:t>
            </w:r>
            <w:proofErr w:type="spellStart"/>
            <w:r w:rsidR="00F023CF" w:rsidRPr="008C1220">
              <w:rPr>
                <w:rFonts w:ascii="Microsoft JhengHei Light" w:eastAsia="Microsoft JhengHei Light" w:hAnsi="Microsoft JhengHei Light" w:cs="Arial"/>
                <w:b/>
                <w:color w:val="000000" w:themeColor="text1"/>
                <w:sz w:val="20"/>
                <w:szCs w:val="20"/>
                <w:lang w:val="en-GB"/>
              </w:rPr>
              <w:t>Grdzelishvili</w:t>
            </w:r>
            <w:proofErr w:type="spellEnd"/>
          </w:p>
          <w:p w14:paraId="61CE0FF4" w14:textId="05070041" w:rsidR="007A06CB" w:rsidRPr="008C1220" w:rsidRDefault="007A06CB" w:rsidP="00143C27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 Light" w:eastAsia="Microsoft JhengHei Light" w:hAnsi="Microsoft JhengHei Light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8C1220">
              <w:rPr>
                <w:rFonts w:ascii="Microsoft JhengHei Light" w:eastAsia="Microsoft JhengHei Light" w:hAnsi="Microsoft JhengHei Light" w:cs="Arial"/>
                <w:b/>
                <w:color w:val="000000" w:themeColor="text1"/>
                <w:sz w:val="20"/>
                <w:szCs w:val="20"/>
                <w:lang w:val="en-GB"/>
              </w:rPr>
              <w:t>Dr</w:t>
            </w:r>
            <w:r w:rsidR="005C0F9F">
              <w:rPr>
                <w:rFonts w:ascii="Microsoft JhengHei Light" w:eastAsia="Microsoft JhengHei Light" w:hAnsi="Microsoft JhengHei Light" w:cs="Arial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8C1220">
              <w:rPr>
                <w:rFonts w:ascii="Microsoft JhengHei Light" w:eastAsia="Microsoft JhengHei Light" w:hAnsi="Microsoft JhengHei Light" w:cs="Arial"/>
                <w:b/>
                <w:color w:val="000000" w:themeColor="text1"/>
                <w:sz w:val="20"/>
                <w:szCs w:val="20"/>
                <w:lang w:val="en-GB"/>
              </w:rPr>
              <w:t xml:space="preserve">M </w:t>
            </w:r>
            <w:proofErr w:type="spellStart"/>
            <w:r w:rsidRPr="008C1220">
              <w:rPr>
                <w:rFonts w:ascii="Microsoft JhengHei Light" w:eastAsia="Microsoft JhengHei Light" w:hAnsi="Microsoft JhengHei Light" w:cs="Arial"/>
                <w:b/>
                <w:color w:val="000000" w:themeColor="text1"/>
                <w:sz w:val="20"/>
                <w:szCs w:val="20"/>
                <w:lang w:val="en-GB"/>
              </w:rPr>
              <w:t>Lashkhauri</w:t>
            </w:r>
            <w:proofErr w:type="spellEnd"/>
            <w:r w:rsidRPr="008C1220">
              <w:rPr>
                <w:rFonts w:ascii="Microsoft JhengHei Light" w:eastAsia="Microsoft JhengHei Light" w:hAnsi="Microsoft JhengHei Light" w:cs="Arial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3946FCF3" w14:textId="2099E245" w:rsidR="007A06CB" w:rsidRPr="008C1220" w:rsidRDefault="007A06CB" w:rsidP="00143C27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 Light" w:eastAsia="Microsoft JhengHei Light" w:hAnsi="Microsoft JhengHei Light" w:cs="Arial"/>
                <w:color w:val="000000" w:themeColor="text1"/>
                <w:sz w:val="20"/>
                <w:szCs w:val="20"/>
                <w:lang w:val="en-GB"/>
              </w:rPr>
            </w:pPr>
            <w:r w:rsidRPr="008C1220">
              <w:rPr>
                <w:rFonts w:ascii="Microsoft JhengHei Light" w:eastAsia="Microsoft JhengHei Light" w:hAnsi="Microsoft JhengHei Light" w:cs="Arial"/>
                <w:color w:val="000000" w:themeColor="text1"/>
                <w:sz w:val="20"/>
                <w:szCs w:val="20"/>
                <w:lang w:val="en-GB"/>
              </w:rPr>
              <w:t>G</w:t>
            </w:r>
            <w:r w:rsidR="00643D09" w:rsidRPr="008C1220">
              <w:rPr>
                <w:rFonts w:ascii="Microsoft JhengHei Light" w:eastAsia="Microsoft JhengHei Light" w:hAnsi="Microsoft JhengHei Light" w:cs="Arial"/>
                <w:color w:val="000000" w:themeColor="text1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8C1220">
              <w:rPr>
                <w:rFonts w:ascii="Microsoft JhengHei Light" w:eastAsia="Microsoft JhengHei Light" w:hAnsi="Microsoft JhengHei Light" w:cs="Arial"/>
                <w:color w:val="000000" w:themeColor="text1"/>
                <w:sz w:val="20"/>
                <w:szCs w:val="20"/>
                <w:lang w:val="en-GB"/>
              </w:rPr>
              <w:t>Natadze</w:t>
            </w:r>
            <w:proofErr w:type="spellEnd"/>
            <w:r w:rsidRPr="008C1220">
              <w:rPr>
                <w:rFonts w:ascii="Microsoft JhengHei Light" w:eastAsia="Microsoft JhengHei Light" w:hAnsi="Microsoft JhengHei Light" w:cs="Arial"/>
                <w:color w:val="000000" w:themeColor="text1"/>
                <w:sz w:val="20"/>
                <w:szCs w:val="20"/>
                <w:lang w:val="en-GB"/>
              </w:rPr>
              <w:t xml:space="preserve"> Scientific-Research Institute of Sanitary, Hygiene and Medical Ecology</w:t>
            </w:r>
          </w:p>
        </w:tc>
      </w:tr>
      <w:tr w:rsidR="00293710" w:rsidRPr="006515DF" w14:paraId="0C72B991" w14:textId="77777777" w:rsidTr="009B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146FB87" w14:textId="6A7A4590" w:rsidR="00934207" w:rsidRDefault="00F023CF" w:rsidP="00CF0897">
            <w:pPr>
              <w:pStyle w:val="Default"/>
              <w:rPr>
                <w:rFonts w:ascii="Microsoft JhengHei Light" w:eastAsia="Microsoft JhengHei Light" w:hAnsi="Microsoft JhengHei Light" w:cs="Sylfaen"/>
                <w:b w:val="0"/>
                <w:bCs w:val="0"/>
                <w:color w:val="000000" w:themeColor="text1"/>
              </w:rPr>
            </w:pP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>14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u w:val="single"/>
                <w:vertAlign w:val="superscript"/>
                <w:lang w:val="ka-GE"/>
              </w:rPr>
              <w:t>40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 xml:space="preserve">  – 15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u w:val="single"/>
                <w:vertAlign w:val="superscript"/>
                <w:lang w:val="ka-GE"/>
              </w:rPr>
              <w:t>10</w:t>
            </w:r>
          </w:p>
          <w:p w14:paraId="2FA1D2B8" w14:textId="77777777" w:rsidR="00934207" w:rsidRPr="00934207" w:rsidRDefault="00934207" w:rsidP="00934207"/>
          <w:p w14:paraId="00F6D74A" w14:textId="77777777" w:rsidR="00934207" w:rsidRPr="00934207" w:rsidRDefault="00934207" w:rsidP="00934207"/>
          <w:p w14:paraId="6FCB83CB" w14:textId="18ADEE5A" w:rsidR="00934207" w:rsidRDefault="00934207" w:rsidP="00934207">
            <w:pPr>
              <w:rPr>
                <w:b w:val="0"/>
                <w:bCs w:val="0"/>
              </w:rPr>
            </w:pPr>
          </w:p>
          <w:p w14:paraId="639DBC93" w14:textId="77777777" w:rsidR="007A06CB" w:rsidRPr="00934207" w:rsidRDefault="007A06CB" w:rsidP="00934207"/>
        </w:tc>
        <w:tc>
          <w:tcPr>
            <w:tcW w:w="6372" w:type="dxa"/>
          </w:tcPr>
          <w:p w14:paraId="38623B76" w14:textId="68FE3757" w:rsidR="00522E3D" w:rsidRPr="007670B1" w:rsidRDefault="00EA05C0" w:rsidP="00143C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Light" w:eastAsia="Microsoft JhengHei Light" w:hAnsi="Microsoft JhengHei Light"/>
                <w:color w:val="1D860C"/>
                <w:lang w:val="en-GB"/>
              </w:rPr>
            </w:pPr>
            <w:r w:rsidRPr="007670B1">
              <w:rPr>
                <w:rFonts w:ascii="Microsoft JhengHei Light" w:eastAsia="Microsoft JhengHei Light" w:hAnsi="Microsoft JhengHei Light"/>
                <w:color w:val="1D860C"/>
                <w:lang w:val="en-GB"/>
              </w:rPr>
              <w:t>New insight into the</w:t>
            </w:r>
            <w:r w:rsidR="00522E3D" w:rsidRPr="007670B1">
              <w:rPr>
                <w:rFonts w:ascii="Microsoft JhengHei Light" w:eastAsia="Microsoft JhengHei Light" w:hAnsi="Microsoft JhengHei Light"/>
                <w:color w:val="1D860C"/>
                <w:lang w:val="en-GB"/>
              </w:rPr>
              <w:t xml:space="preserve"> nutritional values of meat acquired from </w:t>
            </w:r>
            <w:r w:rsidR="007F2CCF">
              <w:rPr>
                <w:rFonts w:ascii="Microsoft JhengHei Light" w:eastAsia="Microsoft JhengHei Light" w:hAnsi="Microsoft JhengHei Light"/>
                <w:color w:val="1D860C"/>
                <w:lang w:val="en-GB"/>
              </w:rPr>
              <w:t xml:space="preserve">those </w:t>
            </w:r>
            <w:r w:rsidR="00522E3D" w:rsidRPr="007670B1">
              <w:rPr>
                <w:rFonts w:ascii="Microsoft JhengHei Light" w:eastAsia="Microsoft JhengHei Light" w:hAnsi="Microsoft JhengHei Light"/>
                <w:color w:val="1D860C"/>
                <w:lang w:val="en-GB"/>
              </w:rPr>
              <w:t>indigenous varieties of cattle and poultry under threat of extinction</w:t>
            </w:r>
          </w:p>
          <w:p w14:paraId="3B0FD3F7" w14:textId="5710BE52" w:rsidR="007A06CB" w:rsidRPr="00F35848" w:rsidRDefault="007A06CB" w:rsidP="00143C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Light" w:eastAsia="Microsoft JhengHei Light" w:hAnsi="Microsoft JhengHei Light"/>
                <w:color w:val="000000" w:themeColor="text1"/>
              </w:rPr>
            </w:pPr>
            <w:proofErr w:type="spellStart"/>
            <w:r w:rsidRPr="00F35848">
              <w:rPr>
                <w:rFonts w:ascii="Sylfaen" w:eastAsia="Microsoft JhengHei Light" w:hAnsi="Sylfaen" w:cs="Sylfaen"/>
                <w:color w:val="000000" w:themeColor="text1"/>
                <w:lang w:val="en-GB"/>
              </w:rPr>
              <w:t>გადაშენების</w:t>
            </w:r>
            <w:proofErr w:type="spellEnd"/>
            <w:r w:rsidR="00CF6448"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 xml:space="preserve"> </w:t>
            </w:r>
            <w:proofErr w:type="spellStart"/>
            <w:r w:rsidRPr="00F35848">
              <w:rPr>
                <w:rFonts w:ascii="Sylfaen" w:eastAsia="Microsoft JhengHei Light" w:hAnsi="Sylfaen" w:cs="Sylfaen"/>
                <w:color w:val="000000" w:themeColor="text1"/>
                <w:lang w:val="en-GB"/>
              </w:rPr>
              <w:t>პირზე</w:t>
            </w:r>
            <w:proofErr w:type="spellEnd"/>
            <w:r w:rsidR="00CF6448"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 xml:space="preserve"> </w:t>
            </w:r>
            <w:proofErr w:type="spellStart"/>
            <w:r w:rsidRPr="00F35848">
              <w:rPr>
                <w:rFonts w:ascii="Sylfaen" w:eastAsia="Microsoft JhengHei Light" w:hAnsi="Sylfaen" w:cs="Sylfaen"/>
                <w:color w:val="000000" w:themeColor="text1"/>
                <w:lang w:val="en-GB"/>
              </w:rPr>
              <w:t>მყოფი</w:t>
            </w:r>
            <w:proofErr w:type="spellEnd"/>
            <w:r w:rsidR="00CF6448"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 xml:space="preserve"> </w:t>
            </w:r>
            <w:proofErr w:type="spellStart"/>
            <w:r w:rsidRPr="00F35848">
              <w:rPr>
                <w:rFonts w:ascii="Sylfaen" w:eastAsia="Microsoft JhengHei Light" w:hAnsi="Sylfaen" w:cs="Sylfaen"/>
                <w:color w:val="000000" w:themeColor="text1"/>
                <w:lang w:val="en-GB"/>
              </w:rPr>
              <w:t>მსხვილფეხა</w:t>
            </w:r>
            <w:proofErr w:type="spellEnd"/>
            <w:r w:rsidR="00CF6448"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 xml:space="preserve"> </w:t>
            </w:r>
            <w:proofErr w:type="spellStart"/>
            <w:r w:rsidRPr="00F35848">
              <w:rPr>
                <w:rFonts w:ascii="Sylfaen" w:eastAsia="Microsoft JhengHei Light" w:hAnsi="Sylfaen" w:cs="Sylfaen"/>
                <w:color w:val="000000" w:themeColor="text1"/>
                <w:lang w:val="en-GB"/>
              </w:rPr>
              <w:t>პირუტყვისა</w:t>
            </w:r>
            <w:proofErr w:type="spellEnd"/>
            <w:r w:rsidR="00CF6448"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 xml:space="preserve"> </w:t>
            </w:r>
            <w:proofErr w:type="spellStart"/>
            <w:r w:rsidRPr="00F35848">
              <w:rPr>
                <w:rFonts w:ascii="Sylfaen" w:eastAsia="Microsoft JhengHei Light" w:hAnsi="Sylfaen" w:cs="Sylfaen"/>
                <w:color w:val="000000" w:themeColor="text1"/>
                <w:lang w:val="en-GB"/>
              </w:rPr>
              <w:t>და</w:t>
            </w:r>
            <w:proofErr w:type="spellEnd"/>
            <w:r w:rsidR="00F023CF" w:rsidRPr="00F35848">
              <w:rPr>
                <w:rFonts w:ascii="Microsoft JhengHei Light" w:eastAsia="Microsoft JhengHei Light" w:hAnsi="Microsoft JhengHei Light" w:cs="Sylfaen"/>
                <w:color w:val="000000" w:themeColor="text1"/>
              </w:rPr>
              <w:t xml:space="preserve"> </w:t>
            </w:r>
            <w:proofErr w:type="spellStart"/>
            <w:r w:rsidRPr="00F35848">
              <w:rPr>
                <w:rFonts w:ascii="Sylfaen" w:eastAsia="Microsoft JhengHei Light" w:hAnsi="Sylfaen" w:cs="Sylfaen"/>
                <w:color w:val="000000" w:themeColor="text1"/>
                <w:lang w:val="en-GB"/>
              </w:rPr>
              <w:t>ფრინველის</w:t>
            </w:r>
            <w:proofErr w:type="spellEnd"/>
            <w:r w:rsidR="00CF6448"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 xml:space="preserve"> </w:t>
            </w:r>
            <w:proofErr w:type="spellStart"/>
            <w:r w:rsidRPr="00F35848">
              <w:rPr>
                <w:rFonts w:ascii="Sylfaen" w:eastAsia="Microsoft JhengHei Light" w:hAnsi="Sylfaen" w:cs="Sylfaen"/>
                <w:color w:val="000000" w:themeColor="text1"/>
                <w:lang w:val="en-GB"/>
              </w:rPr>
              <w:t>აბორიგენული</w:t>
            </w:r>
            <w:proofErr w:type="spellEnd"/>
            <w:r w:rsidR="00CF6448"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 xml:space="preserve"> </w:t>
            </w:r>
            <w:proofErr w:type="spellStart"/>
            <w:r w:rsidRPr="00F35848">
              <w:rPr>
                <w:rFonts w:ascii="Sylfaen" w:eastAsia="Microsoft JhengHei Light" w:hAnsi="Sylfaen" w:cs="Sylfaen"/>
                <w:color w:val="000000" w:themeColor="text1"/>
                <w:lang w:val="en-GB"/>
              </w:rPr>
              <w:t>ჯიშების</w:t>
            </w:r>
            <w:proofErr w:type="spellEnd"/>
            <w:r w:rsidR="00CF6448"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 xml:space="preserve"> </w:t>
            </w:r>
            <w:proofErr w:type="spellStart"/>
            <w:r w:rsidRPr="00F35848">
              <w:rPr>
                <w:rFonts w:ascii="Sylfaen" w:eastAsia="Microsoft JhengHei Light" w:hAnsi="Sylfaen" w:cs="Sylfaen"/>
                <w:color w:val="000000" w:themeColor="text1"/>
                <w:lang w:val="en-GB"/>
              </w:rPr>
              <w:t>ხორცის</w:t>
            </w:r>
            <w:proofErr w:type="spellEnd"/>
          </w:p>
          <w:p w14:paraId="69438278" w14:textId="77777777" w:rsidR="007A06CB" w:rsidRPr="00F35848" w:rsidRDefault="007A06CB" w:rsidP="00143C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Light" w:eastAsia="Microsoft JhengHei Light" w:hAnsi="Microsoft JhengHei Light" w:cs="Sylfaen"/>
                <w:color w:val="000000" w:themeColor="text1"/>
              </w:rPr>
            </w:pPr>
            <w:proofErr w:type="spellStart"/>
            <w:r w:rsidRPr="00F35848">
              <w:rPr>
                <w:rFonts w:ascii="Sylfaen" w:eastAsia="Microsoft JhengHei Light" w:hAnsi="Sylfaen" w:cs="Sylfaen"/>
                <w:color w:val="000000" w:themeColor="text1"/>
                <w:lang w:val="en-GB"/>
              </w:rPr>
              <w:t>თანამედროვე</w:t>
            </w:r>
            <w:proofErr w:type="spellEnd"/>
            <w:r w:rsidR="00CF6448"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 xml:space="preserve"> </w:t>
            </w:r>
            <w:proofErr w:type="spellStart"/>
            <w:r w:rsidRPr="00F35848">
              <w:rPr>
                <w:rFonts w:ascii="Sylfaen" w:eastAsia="Microsoft JhengHei Light" w:hAnsi="Sylfaen" w:cs="Sylfaen"/>
                <w:color w:val="000000" w:themeColor="text1"/>
                <w:lang w:val="en-GB"/>
              </w:rPr>
              <w:t>დიეტოლოგიური</w:t>
            </w:r>
            <w:proofErr w:type="spellEnd"/>
            <w:r w:rsidR="00CF6448"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 xml:space="preserve"> </w:t>
            </w:r>
            <w:proofErr w:type="spellStart"/>
            <w:r w:rsidRPr="00F35848">
              <w:rPr>
                <w:rFonts w:ascii="Sylfaen" w:eastAsia="Microsoft JhengHei Light" w:hAnsi="Sylfaen" w:cs="Sylfaen"/>
                <w:color w:val="000000" w:themeColor="text1"/>
                <w:lang w:val="en-GB"/>
              </w:rPr>
              <w:t>ასპექტები</w:t>
            </w:r>
            <w:proofErr w:type="spellEnd"/>
          </w:p>
          <w:p w14:paraId="50B41273" w14:textId="77777777" w:rsidR="00F023CF" w:rsidRPr="00F35848" w:rsidRDefault="00F023CF" w:rsidP="00143C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Light" w:eastAsia="Microsoft JhengHei Light" w:hAnsi="Microsoft JhengHei Light"/>
                <w:color w:val="000000" w:themeColor="text1"/>
              </w:rPr>
            </w:pPr>
          </w:p>
          <w:p w14:paraId="5DF12A55" w14:textId="26EC6CA5" w:rsidR="007A06CB" w:rsidRPr="00F35848" w:rsidRDefault="007A06CB" w:rsidP="00143C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Light" w:eastAsia="Microsoft JhengHei Light" w:hAnsi="Microsoft JhengHei Light"/>
                <w:color w:val="000000" w:themeColor="text1"/>
              </w:rPr>
            </w:pPr>
          </w:p>
        </w:tc>
        <w:tc>
          <w:tcPr>
            <w:tcW w:w="3438" w:type="dxa"/>
            <w:gridSpan w:val="2"/>
          </w:tcPr>
          <w:p w14:paraId="07F1D892" w14:textId="0A385D78" w:rsidR="007A06CB" w:rsidRPr="008C1220" w:rsidRDefault="00081335" w:rsidP="00143C27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Light" w:eastAsia="Microsoft JhengHei Light" w:hAnsi="Microsoft JhengHei Light"/>
                <w:b/>
                <w:color w:val="000000" w:themeColor="text1"/>
                <w:sz w:val="20"/>
                <w:szCs w:val="20"/>
                <w:lang w:val="ka-GE"/>
              </w:rPr>
            </w:pPr>
            <w:r w:rsidRPr="008C1220">
              <w:rPr>
                <w:rFonts w:ascii="Microsoft JhengHei Light" w:eastAsia="Microsoft JhengHei Light" w:hAnsi="Microsoft JhengHei Light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lastRenderedPageBreak/>
              <w:t xml:space="preserve">Prof. </w:t>
            </w:r>
            <w:r w:rsidR="007A06CB" w:rsidRPr="008C1220">
              <w:rPr>
                <w:rFonts w:ascii="Microsoft JhengHei Light" w:eastAsia="Microsoft JhengHei Light" w:hAnsi="Microsoft JhengHei Light"/>
                <w:b/>
                <w:color w:val="000000" w:themeColor="text1"/>
                <w:sz w:val="20"/>
                <w:szCs w:val="20"/>
                <w:lang w:val="en-GB"/>
              </w:rPr>
              <w:t>L</w:t>
            </w:r>
            <w:r w:rsidRPr="008C1220">
              <w:rPr>
                <w:rFonts w:ascii="Microsoft JhengHei Light" w:eastAsia="Microsoft JhengHei Light" w:hAnsi="Microsoft JhengHei Light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A06CB" w:rsidRPr="008C1220">
              <w:rPr>
                <w:rFonts w:ascii="Microsoft JhengHei Light" w:eastAsia="Microsoft JhengHei Light" w:hAnsi="Microsoft JhengHei Light"/>
                <w:b/>
                <w:color w:val="000000" w:themeColor="text1"/>
                <w:sz w:val="20"/>
                <w:szCs w:val="20"/>
                <w:lang w:val="en-GB"/>
              </w:rPr>
              <w:t>Tortladze</w:t>
            </w:r>
            <w:proofErr w:type="spellEnd"/>
            <w:r w:rsidRPr="008C1220">
              <w:rPr>
                <w:rFonts w:ascii="Microsoft JhengHei Light" w:eastAsia="Microsoft JhengHei Light" w:hAnsi="Microsoft JhengHei Light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272D0E7E" w14:textId="146DE5F2" w:rsidR="00081335" w:rsidRPr="008C1220" w:rsidRDefault="00081335" w:rsidP="00143C27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Light" w:eastAsia="Microsoft JhengHei Light" w:hAnsi="Microsoft JhengHei Light"/>
                <w:b/>
                <w:color w:val="000000" w:themeColor="text1"/>
                <w:sz w:val="20"/>
                <w:szCs w:val="20"/>
                <w:lang w:val="en-GB"/>
              </w:rPr>
            </w:pPr>
            <w:r w:rsidRPr="008C1220">
              <w:rPr>
                <w:rFonts w:ascii="Microsoft JhengHei Light" w:eastAsia="Microsoft JhengHei Light" w:hAnsi="Microsoft JhengHei Light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Prof. </w:t>
            </w:r>
            <w:proofErr w:type="spellStart"/>
            <w:r w:rsidR="007A06CB" w:rsidRPr="008C1220">
              <w:rPr>
                <w:rFonts w:ascii="Microsoft JhengHei Light" w:eastAsia="Microsoft JhengHei Light" w:hAnsi="Microsoft JhengHei Light"/>
                <w:b/>
                <w:color w:val="000000" w:themeColor="text1"/>
                <w:sz w:val="20"/>
                <w:szCs w:val="20"/>
                <w:lang w:val="en-GB"/>
              </w:rPr>
              <w:t>K</w:t>
            </w:r>
            <w:r w:rsidR="005414A9">
              <w:rPr>
                <w:rFonts w:ascii="Microsoft JhengHei Light" w:eastAsia="Microsoft JhengHei Light" w:hAnsi="Microsoft JhengHei Light"/>
                <w:b/>
                <w:color w:val="000000" w:themeColor="text1"/>
                <w:sz w:val="20"/>
                <w:szCs w:val="20"/>
                <w:lang w:val="en-GB"/>
              </w:rPr>
              <w:t>etevan</w:t>
            </w:r>
            <w:proofErr w:type="spellEnd"/>
            <w:r w:rsidR="007A06CB" w:rsidRPr="008C1220">
              <w:rPr>
                <w:rFonts w:ascii="Microsoft JhengHei Light" w:eastAsia="Microsoft JhengHei Light" w:hAnsi="Microsoft JhengHei Light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F023CF" w:rsidRPr="008C1220">
              <w:rPr>
                <w:rFonts w:ascii="Microsoft JhengHei Light" w:eastAsia="Microsoft JhengHei Light" w:hAnsi="Microsoft JhengHei Light"/>
                <w:b/>
                <w:color w:val="000000" w:themeColor="text1"/>
                <w:sz w:val="20"/>
                <w:szCs w:val="20"/>
                <w:lang w:val="en-GB"/>
              </w:rPr>
              <w:t>D</w:t>
            </w:r>
            <w:r w:rsidR="007A06CB" w:rsidRPr="008C1220">
              <w:rPr>
                <w:rFonts w:ascii="Microsoft JhengHei Light" w:eastAsia="Microsoft JhengHei Light" w:hAnsi="Microsoft JhengHei Light"/>
                <w:b/>
                <w:color w:val="000000" w:themeColor="text1"/>
                <w:sz w:val="20"/>
                <w:szCs w:val="20"/>
                <w:lang w:val="en-GB"/>
              </w:rPr>
              <w:t>adiani</w:t>
            </w:r>
            <w:proofErr w:type="spellEnd"/>
            <w:r w:rsidR="007A06CB" w:rsidRPr="008C1220">
              <w:rPr>
                <w:rFonts w:ascii="Microsoft JhengHei Light" w:eastAsia="Microsoft JhengHei Light" w:hAnsi="Microsoft JhengHei Light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F023CF" w:rsidRPr="008C1220">
              <w:rPr>
                <w:rFonts w:ascii="Microsoft JhengHei Light" w:eastAsia="Microsoft JhengHei Light" w:hAnsi="Microsoft JhengHei Light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640E1CC6" w14:textId="0347EE2E" w:rsidR="007A06CB" w:rsidRPr="008C1220" w:rsidRDefault="007A06CB" w:rsidP="00143C27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Light" w:eastAsia="Microsoft JhengHei Light" w:hAnsi="Microsoft JhengHei Light"/>
                <w:color w:val="000000" w:themeColor="text1"/>
                <w:sz w:val="20"/>
                <w:szCs w:val="20"/>
                <w:lang w:val="en-GB"/>
              </w:rPr>
            </w:pPr>
            <w:r w:rsidRPr="008C1220">
              <w:rPr>
                <w:rFonts w:ascii="Microsoft JhengHei Light" w:eastAsia="Microsoft JhengHei Light" w:hAnsi="Microsoft JhengHei Light"/>
                <w:color w:val="000000" w:themeColor="text1"/>
                <w:sz w:val="20"/>
                <w:szCs w:val="20"/>
                <w:lang w:val="en-GB"/>
              </w:rPr>
              <w:t>Agricultural University of Georgia;</w:t>
            </w:r>
            <w:r w:rsidR="00143C27" w:rsidRPr="008C1220">
              <w:rPr>
                <w:rFonts w:ascii="Microsoft JhengHei Light" w:eastAsia="Microsoft JhengHei Light" w:hAnsi="Microsoft JhengHei Light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8C1220">
              <w:rPr>
                <w:rFonts w:ascii="Microsoft JhengHei Light" w:eastAsia="Microsoft JhengHei Light" w:hAnsi="Microsoft JhengHei Light"/>
                <w:color w:val="000000" w:themeColor="text1"/>
                <w:sz w:val="20"/>
                <w:szCs w:val="20"/>
                <w:lang w:val="en-GB"/>
              </w:rPr>
              <w:t xml:space="preserve">G </w:t>
            </w:r>
            <w:proofErr w:type="spellStart"/>
            <w:r w:rsidRPr="008C1220">
              <w:rPr>
                <w:rFonts w:ascii="Microsoft JhengHei Light" w:eastAsia="Microsoft JhengHei Light" w:hAnsi="Microsoft JhengHei Light"/>
                <w:color w:val="000000" w:themeColor="text1"/>
                <w:sz w:val="20"/>
                <w:szCs w:val="20"/>
                <w:lang w:val="en-GB"/>
              </w:rPr>
              <w:t>Natadze</w:t>
            </w:r>
            <w:proofErr w:type="spellEnd"/>
            <w:r w:rsidRPr="008C1220">
              <w:rPr>
                <w:rFonts w:ascii="Microsoft JhengHei Light" w:eastAsia="Microsoft JhengHei Light" w:hAnsi="Microsoft JhengHei Light"/>
                <w:color w:val="000000" w:themeColor="text1"/>
                <w:sz w:val="20"/>
                <w:szCs w:val="20"/>
                <w:lang w:val="en-GB"/>
              </w:rPr>
              <w:t xml:space="preserve"> Scientific-Research Institute of Sanitary, Hygiene and Medical Ecology</w:t>
            </w:r>
          </w:p>
        </w:tc>
      </w:tr>
      <w:tr w:rsidR="00293710" w:rsidRPr="006515DF" w14:paraId="0382B7A3" w14:textId="77777777" w:rsidTr="00EB1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E700983" w14:textId="4108A25A" w:rsidR="00F023CF" w:rsidRPr="00F35848" w:rsidRDefault="00F023CF" w:rsidP="00CF0897">
            <w:pPr>
              <w:pStyle w:val="Default"/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</w:pP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lastRenderedPageBreak/>
              <w:t>15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u w:val="single"/>
                <w:vertAlign w:val="superscript"/>
                <w:lang w:val="ka-GE"/>
              </w:rPr>
              <w:t>10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 xml:space="preserve">  – 15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u w:val="single"/>
                <w:vertAlign w:val="superscript"/>
                <w:lang w:val="ka-GE"/>
              </w:rPr>
              <w:t>40</w:t>
            </w:r>
          </w:p>
        </w:tc>
        <w:tc>
          <w:tcPr>
            <w:tcW w:w="6372" w:type="dxa"/>
          </w:tcPr>
          <w:p w14:paraId="553D6E8F" w14:textId="30C75970" w:rsidR="00522E3D" w:rsidRPr="007670B1" w:rsidRDefault="00522E3D" w:rsidP="00143C2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 Light" w:eastAsia="Microsoft JhengHei Light" w:hAnsi="Microsoft JhengHei Light"/>
                <w:color w:val="1D860C"/>
                <w:lang w:val="en-GB"/>
              </w:rPr>
            </w:pPr>
            <w:r w:rsidRPr="007670B1">
              <w:rPr>
                <w:rFonts w:ascii="Microsoft JhengHei Light" w:eastAsia="Microsoft JhengHei Light" w:hAnsi="Microsoft JhengHei Light"/>
                <w:color w:val="1D860C"/>
                <w:lang w:val="en-GB"/>
              </w:rPr>
              <w:t>The nutritional status of the elderly in Georgia</w:t>
            </w:r>
          </w:p>
          <w:p w14:paraId="516CF97F" w14:textId="26E90A50" w:rsidR="00F023CF" w:rsidRPr="00F35848" w:rsidRDefault="00F023CF" w:rsidP="00143C2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 Light" w:eastAsia="Microsoft JhengHei Light" w:hAnsi="Microsoft JhengHei Light"/>
                <w:color w:val="000000" w:themeColor="text1"/>
                <w:lang w:val="ka-GE"/>
              </w:rPr>
            </w:pPr>
            <w:r w:rsidRPr="00F35848">
              <w:rPr>
                <w:rFonts w:ascii="Sylfaen" w:eastAsia="Microsoft JhengHei Light" w:hAnsi="Sylfaen" w:cs="Sylfaen"/>
                <w:color w:val="000000" w:themeColor="text1"/>
                <w:lang w:val="ka-GE"/>
              </w:rPr>
              <w:t>საქართველოში</w:t>
            </w:r>
            <w:r w:rsidRPr="00F35848">
              <w:rPr>
                <w:rFonts w:ascii="Microsoft JhengHei Light" w:eastAsia="Microsoft JhengHei Light" w:hAnsi="Microsoft JhengHei Light"/>
                <w:color w:val="000000" w:themeColor="text1"/>
                <w:lang w:val="ka-GE"/>
              </w:rPr>
              <w:t xml:space="preserve"> </w:t>
            </w:r>
            <w:r w:rsidRPr="00F35848">
              <w:rPr>
                <w:rFonts w:ascii="Sylfaen" w:eastAsia="Microsoft JhengHei Light" w:hAnsi="Sylfaen" w:cs="Sylfaen"/>
                <w:color w:val="000000" w:themeColor="text1"/>
                <w:lang w:val="ka-GE"/>
              </w:rPr>
              <w:t>ხანდაზმული</w:t>
            </w:r>
            <w:r w:rsidRPr="00F35848">
              <w:rPr>
                <w:rFonts w:ascii="Microsoft JhengHei Light" w:eastAsia="Microsoft JhengHei Light" w:hAnsi="Microsoft JhengHei Light"/>
                <w:color w:val="000000" w:themeColor="text1"/>
                <w:lang w:val="ka-GE"/>
              </w:rPr>
              <w:t xml:space="preserve"> </w:t>
            </w:r>
            <w:r w:rsidRPr="00F35848">
              <w:rPr>
                <w:rFonts w:ascii="Sylfaen" w:eastAsia="Microsoft JhengHei Light" w:hAnsi="Sylfaen" w:cs="Sylfaen"/>
                <w:color w:val="000000" w:themeColor="text1"/>
                <w:lang w:val="ka-GE"/>
              </w:rPr>
              <w:t>მოსახლეობის</w:t>
            </w:r>
            <w:r w:rsidRPr="00F35848">
              <w:rPr>
                <w:rFonts w:ascii="Microsoft JhengHei Light" w:eastAsia="Microsoft JhengHei Light" w:hAnsi="Microsoft JhengHei Light"/>
                <w:color w:val="000000" w:themeColor="text1"/>
                <w:lang w:val="ka-GE"/>
              </w:rPr>
              <w:t xml:space="preserve"> </w:t>
            </w:r>
            <w:r w:rsidRPr="00F35848">
              <w:rPr>
                <w:rFonts w:ascii="Sylfaen" w:eastAsia="Microsoft JhengHei Light" w:hAnsi="Sylfaen" w:cs="Sylfaen"/>
                <w:color w:val="000000" w:themeColor="text1"/>
                <w:lang w:val="ka-GE"/>
              </w:rPr>
              <w:t>კვებითი</w:t>
            </w:r>
            <w:r w:rsidRPr="00F35848">
              <w:rPr>
                <w:rFonts w:ascii="Microsoft JhengHei Light" w:eastAsia="Microsoft JhengHei Light" w:hAnsi="Microsoft JhengHei Light"/>
                <w:color w:val="000000" w:themeColor="text1"/>
                <w:lang w:val="ka-GE"/>
              </w:rPr>
              <w:t xml:space="preserve"> </w:t>
            </w:r>
            <w:r w:rsidRPr="00F35848">
              <w:rPr>
                <w:rFonts w:ascii="Sylfaen" w:eastAsia="Microsoft JhengHei Light" w:hAnsi="Sylfaen" w:cs="Sylfaen"/>
                <w:color w:val="000000" w:themeColor="text1"/>
                <w:lang w:val="ka-GE"/>
              </w:rPr>
              <w:t>სტატუსი</w:t>
            </w:r>
          </w:p>
          <w:p w14:paraId="7B29AD05" w14:textId="492B8DBB" w:rsidR="00F023CF" w:rsidRPr="00EB154A" w:rsidRDefault="00F023CF" w:rsidP="00143C2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 Light" w:eastAsia="Microsoft JhengHei Light" w:hAnsi="Microsoft JhengHei Light" w:cs="Sylfae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438" w:type="dxa"/>
            <w:gridSpan w:val="2"/>
          </w:tcPr>
          <w:p w14:paraId="5A91867E" w14:textId="78A17715" w:rsidR="00F023CF" w:rsidRPr="008C1220" w:rsidRDefault="00081335" w:rsidP="00143C27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 Light" w:eastAsia="Microsoft JhengHei Light" w:hAnsi="Microsoft JhengHei Light"/>
                <w:b/>
                <w:color w:val="000000" w:themeColor="text1"/>
                <w:sz w:val="20"/>
                <w:szCs w:val="20"/>
                <w:lang w:val="en-GB"/>
              </w:rPr>
            </w:pPr>
            <w:r w:rsidRPr="008C1220">
              <w:rPr>
                <w:rFonts w:ascii="Microsoft JhengHei Light" w:eastAsia="Microsoft JhengHei Light" w:hAnsi="Microsoft JhengHei Light" w:cs="Arial"/>
                <w:b/>
                <w:color w:val="000000" w:themeColor="text1"/>
                <w:sz w:val="20"/>
                <w:szCs w:val="20"/>
                <w:lang w:val="en-GB"/>
              </w:rPr>
              <w:t xml:space="preserve">Dr </w:t>
            </w:r>
            <w:r w:rsidR="00F023CF" w:rsidRPr="008C1220">
              <w:rPr>
                <w:rFonts w:ascii="Microsoft JhengHei Light" w:eastAsia="Microsoft JhengHei Light" w:hAnsi="Microsoft JhengHei Light"/>
                <w:b/>
                <w:color w:val="000000" w:themeColor="text1"/>
                <w:sz w:val="20"/>
                <w:szCs w:val="20"/>
                <w:lang w:val="en-GB"/>
              </w:rPr>
              <w:t xml:space="preserve">Mari </w:t>
            </w:r>
            <w:proofErr w:type="spellStart"/>
            <w:r w:rsidR="00F023CF" w:rsidRPr="008C1220">
              <w:rPr>
                <w:rFonts w:ascii="Microsoft JhengHei Light" w:eastAsia="Microsoft JhengHei Light" w:hAnsi="Microsoft JhengHei Light"/>
                <w:b/>
                <w:color w:val="000000" w:themeColor="text1"/>
                <w:sz w:val="20"/>
                <w:szCs w:val="20"/>
                <w:lang w:val="en-GB"/>
              </w:rPr>
              <w:t>Malazonia</w:t>
            </w:r>
            <w:proofErr w:type="spellEnd"/>
          </w:p>
          <w:p w14:paraId="08DF8F22" w14:textId="1BE1692A" w:rsidR="00F023CF" w:rsidRPr="008C1220" w:rsidRDefault="00F023CF" w:rsidP="00143C27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 Light" w:eastAsia="Microsoft JhengHei Light" w:hAnsi="Microsoft JhengHei Light" w:cs="Arial"/>
                <w:color w:val="000000" w:themeColor="text1"/>
                <w:sz w:val="20"/>
                <w:szCs w:val="20"/>
                <w:lang w:val="en-GB"/>
              </w:rPr>
            </w:pPr>
            <w:r w:rsidRPr="008C1220">
              <w:rPr>
                <w:rFonts w:ascii="Microsoft JhengHei Light" w:eastAsia="Microsoft JhengHei Light" w:hAnsi="Microsoft JhengHei Light"/>
                <w:color w:val="000000" w:themeColor="text1"/>
                <w:sz w:val="20"/>
                <w:szCs w:val="20"/>
                <w:lang w:val="en-GB"/>
              </w:rPr>
              <w:t>National Centre of Nutrition</w:t>
            </w:r>
          </w:p>
        </w:tc>
      </w:tr>
      <w:tr w:rsidR="00293710" w:rsidRPr="00F35848" w14:paraId="608862A7" w14:textId="77777777" w:rsidTr="009B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284596CA" w14:textId="693AD908" w:rsidR="00F023CF" w:rsidRPr="00A40DC3" w:rsidRDefault="00F023CF" w:rsidP="00CF0897">
            <w:pPr>
              <w:pStyle w:val="Default"/>
              <w:rPr>
                <w:rFonts w:ascii="Sylfaen" w:eastAsia="Microsoft JhengHei Light" w:hAnsi="Sylfaen" w:cs="Sylfaen"/>
                <w:color w:val="000000" w:themeColor="text1"/>
                <w:lang w:val="en-GB"/>
              </w:rPr>
            </w:pP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>15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u w:val="single"/>
                <w:vertAlign w:val="superscript"/>
                <w:lang w:val="ka-GE"/>
              </w:rPr>
              <w:t>40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 xml:space="preserve">  – 16</w:t>
            </w:r>
            <w:r w:rsidR="00A40DC3" w:rsidRPr="00A40DC3">
              <w:rPr>
                <w:rFonts w:ascii="Microsoft JhengHei Light" w:eastAsia="Microsoft JhengHei Light" w:hAnsi="Microsoft JhengHei Light" w:cs="Sylfaen"/>
                <w:color w:val="000000" w:themeColor="text1"/>
                <w:u w:val="single"/>
                <w:vertAlign w:val="superscript"/>
                <w:lang w:val="en-GB"/>
              </w:rPr>
              <w:t>10</w:t>
            </w:r>
          </w:p>
        </w:tc>
        <w:tc>
          <w:tcPr>
            <w:tcW w:w="6372" w:type="dxa"/>
          </w:tcPr>
          <w:p w14:paraId="46F1D5C0" w14:textId="5916490C" w:rsidR="00522E3D" w:rsidRPr="007670B1" w:rsidRDefault="00A40DC3" w:rsidP="00143C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Light" w:eastAsia="Microsoft JhengHei Light" w:hAnsi="Microsoft JhengHei Light"/>
                <w:color w:val="1D860C"/>
                <w:lang w:val="en-GB"/>
              </w:rPr>
            </w:pPr>
            <w:r>
              <w:rPr>
                <w:rFonts w:ascii="Microsoft JhengHei Light" w:eastAsia="Microsoft JhengHei Light" w:hAnsi="Microsoft JhengHei Light"/>
                <w:color w:val="1D860C"/>
                <w:lang w:val="en-GB"/>
              </w:rPr>
              <w:t xml:space="preserve">Coffee break followed by </w:t>
            </w:r>
            <w:r w:rsidR="00522E3D" w:rsidRPr="007670B1">
              <w:rPr>
                <w:rFonts w:ascii="Microsoft JhengHei Light" w:eastAsia="Microsoft JhengHei Light" w:hAnsi="Microsoft JhengHei Light"/>
                <w:color w:val="1D860C"/>
                <w:lang w:val="en-GB"/>
              </w:rPr>
              <w:t>Lifetime recognition awards</w:t>
            </w:r>
          </w:p>
          <w:p w14:paraId="10B6962F" w14:textId="5F83371F" w:rsidR="00F023CF" w:rsidRDefault="00A40DC3" w:rsidP="00143C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icrosoft JhengHei Light" w:hAnsi="Sylfaen" w:cs="Sylfaen"/>
                <w:color w:val="000000" w:themeColor="text1"/>
                <w:lang w:val="ka-GE"/>
              </w:rPr>
            </w:pPr>
            <w:r>
              <w:rPr>
                <w:rFonts w:ascii="Sylfaen" w:eastAsia="Microsoft JhengHei Light" w:hAnsi="Sylfaen" w:cs="Sylfaen"/>
                <w:color w:val="000000" w:themeColor="text1"/>
                <w:lang w:val="ka-GE"/>
              </w:rPr>
              <w:t xml:space="preserve">შესვენება და </w:t>
            </w:r>
            <w:r w:rsidR="00F023CF" w:rsidRPr="00F35848">
              <w:rPr>
                <w:rFonts w:ascii="Sylfaen" w:eastAsia="Microsoft JhengHei Light" w:hAnsi="Sylfaen" w:cs="Sylfaen"/>
                <w:color w:val="000000" w:themeColor="text1"/>
                <w:lang w:val="ka-GE"/>
              </w:rPr>
              <w:t>დაჯილდოვება</w:t>
            </w:r>
          </w:p>
          <w:p w14:paraId="47E69945" w14:textId="77777777" w:rsidR="008E144A" w:rsidRDefault="008E144A" w:rsidP="00143C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icrosoft JhengHei Light" w:hAnsi="Sylfaen" w:cs="Sylfaen"/>
                <w:color w:val="000000" w:themeColor="text1"/>
                <w:lang w:val="ka-GE"/>
              </w:rPr>
            </w:pPr>
          </w:p>
          <w:p w14:paraId="47AC3189" w14:textId="7BE2F17C" w:rsidR="00F023CF" w:rsidRPr="00EB154A" w:rsidRDefault="00F023CF" w:rsidP="00143C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icrosoft JhengHei Light" w:hAnsi="Sylfaen" w:cs="Sylfaen"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3438" w:type="dxa"/>
            <w:gridSpan w:val="2"/>
          </w:tcPr>
          <w:p w14:paraId="33F531E8" w14:textId="4D64A620" w:rsidR="00F023CF" w:rsidRPr="008C1220" w:rsidRDefault="0066461F" w:rsidP="00143C27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Light" w:eastAsia="Microsoft JhengHei Light" w:hAnsi="Microsoft JhengHei Light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Microsoft JhengHei Light" w:eastAsia="Microsoft JhengHei Light" w:hAnsi="Microsoft JhengHei Light"/>
                <w:b/>
                <w:sz w:val="20"/>
                <w:szCs w:val="20"/>
                <w:lang w:val="en-GB"/>
              </w:rPr>
              <w:t xml:space="preserve">Prof. </w:t>
            </w:r>
            <w:proofErr w:type="spellStart"/>
            <w:r>
              <w:rPr>
                <w:rFonts w:ascii="Microsoft JhengHei Light" w:eastAsia="Microsoft JhengHei Light" w:hAnsi="Microsoft JhengHei Light"/>
                <w:b/>
                <w:sz w:val="20"/>
                <w:szCs w:val="20"/>
                <w:lang w:val="en-GB"/>
              </w:rPr>
              <w:t>K</w:t>
            </w:r>
            <w:r w:rsidRPr="0066461F">
              <w:rPr>
                <w:rFonts w:ascii="Microsoft JhengHei Light" w:eastAsia="Microsoft JhengHei Light" w:hAnsi="Microsoft JhengHei Light"/>
                <w:b/>
                <w:sz w:val="20"/>
                <w:szCs w:val="20"/>
                <w:lang w:val="en-GB"/>
              </w:rPr>
              <w:t>etevan</w:t>
            </w:r>
            <w:proofErr w:type="spellEnd"/>
            <w:r w:rsidRPr="0066461F">
              <w:rPr>
                <w:rFonts w:ascii="Microsoft JhengHei Light" w:eastAsia="Microsoft JhengHei Light" w:hAnsi="Microsoft JhengHei Light"/>
                <w:b/>
                <w:sz w:val="20"/>
                <w:szCs w:val="20"/>
                <w:lang w:val="en-GB"/>
              </w:rPr>
              <w:t xml:space="preserve"> </w:t>
            </w:r>
            <w:r w:rsidRPr="0066461F"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  <w:t>Dadiani</w:t>
            </w:r>
          </w:p>
        </w:tc>
      </w:tr>
      <w:tr w:rsidR="00293710" w:rsidRPr="006515DF" w14:paraId="412E2B4F" w14:textId="77777777" w:rsidTr="009B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B3D848C" w14:textId="022997E0" w:rsidR="005676DB" w:rsidRPr="001D3213" w:rsidRDefault="005676DB" w:rsidP="00CF0897">
            <w:pPr>
              <w:pStyle w:val="Default"/>
              <w:rPr>
                <w:rFonts w:ascii="Sylfaen" w:eastAsia="Microsoft JhengHei Light" w:hAnsi="Sylfaen" w:cs="Sylfaen"/>
                <w:color w:val="000000" w:themeColor="text1"/>
                <w:lang w:val="ka-GE"/>
              </w:rPr>
            </w:pP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>16</w:t>
            </w:r>
            <w:r w:rsidR="00A40DC3" w:rsidRPr="00A40DC3">
              <w:rPr>
                <w:rFonts w:ascii="Microsoft JhengHei Light" w:eastAsia="Microsoft JhengHei Light" w:hAnsi="Microsoft JhengHei Light" w:cs="Sylfaen"/>
                <w:color w:val="000000" w:themeColor="text1"/>
                <w:vertAlign w:val="superscript"/>
                <w:lang w:val="en-GB"/>
              </w:rPr>
              <w:t>1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u w:val="single"/>
                <w:vertAlign w:val="superscript"/>
                <w:lang w:val="ka-GE"/>
              </w:rPr>
              <w:t>0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 xml:space="preserve">  – 16</w:t>
            </w:r>
            <w:r w:rsidR="001D3213" w:rsidRPr="001D3213">
              <w:rPr>
                <w:rFonts w:ascii="Microsoft JhengHei Light" w:eastAsia="Microsoft JhengHei Light" w:hAnsi="Microsoft JhengHei Light" w:cs="Sylfaen"/>
                <w:color w:val="000000" w:themeColor="text1"/>
                <w:u w:val="single"/>
                <w:vertAlign w:val="superscript"/>
                <w:lang w:val="ka-GE"/>
              </w:rPr>
              <w:t>40</w:t>
            </w:r>
          </w:p>
        </w:tc>
        <w:tc>
          <w:tcPr>
            <w:tcW w:w="6372" w:type="dxa"/>
          </w:tcPr>
          <w:p w14:paraId="37380FD6" w14:textId="44352E8B" w:rsidR="001D3213" w:rsidRDefault="001D3213" w:rsidP="00B07D07">
            <w:pPr>
              <w:pStyle w:val="Defaul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icrosoft JhengHei Light" w:hAnsi="Sylfaen" w:cs="Sylfaen"/>
                <w:color w:val="000000" w:themeColor="text1"/>
                <w:lang w:val="ka-GE"/>
              </w:rPr>
            </w:pPr>
            <w:r>
              <w:rPr>
                <w:rFonts w:ascii="Microsoft JhengHei Light" w:eastAsia="Microsoft JhengHei Light" w:hAnsi="Microsoft JhengHei Light"/>
                <w:color w:val="1D860C"/>
                <w:lang w:val="en-GB"/>
              </w:rPr>
              <w:t>Preliminary discussion</w:t>
            </w:r>
            <w:r w:rsidR="00522E3D" w:rsidRPr="007670B1">
              <w:rPr>
                <w:rFonts w:ascii="Microsoft JhengHei Light" w:eastAsia="Microsoft JhengHei Light" w:hAnsi="Microsoft JhengHei Light"/>
                <w:color w:val="1D860C"/>
                <w:lang w:val="en-GB"/>
              </w:rPr>
              <w:t xml:space="preserve"> on establishing a Nutrition Society in Georgia</w:t>
            </w:r>
          </w:p>
          <w:p w14:paraId="3849B975" w14:textId="0AE1616B" w:rsidR="005676DB" w:rsidRDefault="005676DB" w:rsidP="00143C2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icrosoft JhengHei Light" w:hAnsi="Sylfaen" w:cs="Sylfaen"/>
                <w:color w:val="000000" w:themeColor="text1"/>
                <w:lang w:val="ka-GE"/>
              </w:rPr>
            </w:pPr>
            <w:r w:rsidRPr="00F35848">
              <w:rPr>
                <w:rFonts w:ascii="Sylfaen" w:eastAsia="Microsoft JhengHei Light" w:hAnsi="Sylfaen" w:cs="Sylfaen"/>
                <w:color w:val="000000" w:themeColor="text1"/>
                <w:lang w:val="ka-GE"/>
              </w:rPr>
              <w:t>ინფორმაცია</w:t>
            </w:r>
            <w:r w:rsidRPr="00F35848">
              <w:rPr>
                <w:rFonts w:ascii="Microsoft JhengHei Light" w:eastAsia="Microsoft JhengHei Light" w:hAnsi="Microsoft JhengHei Light"/>
                <w:color w:val="000000" w:themeColor="text1"/>
                <w:lang w:val="ka-GE"/>
              </w:rPr>
              <w:t xml:space="preserve"> </w:t>
            </w:r>
            <w:r w:rsidR="0035571C">
              <w:rPr>
                <w:rFonts w:ascii="Sylfaen" w:eastAsia="Microsoft JhengHei Light" w:hAnsi="Sylfaen"/>
                <w:color w:val="000000" w:themeColor="text1"/>
                <w:lang w:val="ka-GE"/>
              </w:rPr>
              <w:t>საზოგადოების ჩამოყალიბების</w:t>
            </w:r>
            <w:r w:rsidRPr="00F35848">
              <w:rPr>
                <w:rFonts w:ascii="Microsoft JhengHei Light" w:eastAsia="Microsoft JhengHei Light" w:hAnsi="Microsoft JhengHei Light"/>
                <w:color w:val="000000" w:themeColor="text1"/>
                <w:lang w:val="ka-GE"/>
              </w:rPr>
              <w:t xml:space="preserve"> </w:t>
            </w:r>
            <w:r w:rsidRPr="00F35848">
              <w:rPr>
                <w:rFonts w:ascii="Sylfaen" w:eastAsia="Microsoft JhengHei Light" w:hAnsi="Sylfaen" w:cs="Sylfaen"/>
                <w:color w:val="000000" w:themeColor="text1"/>
                <w:lang w:val="ka-GE"/>
              </w:rPr>
              <w:t>თაობაზე</w:t>
            </w:r>
          </w:p>
          <w:p w14:paraId="03630663" w14:textId="77777777" w:rsidR="0066461F" w:rsidRDefault="0066461F" w:rsidP="00143C2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icrosoft JhengHei Light" w:hAnsi="Sylfaen"/>
                <w:color w:val="000000" w:themeColor="text1"/>
                <w:lang w:val="ka-GE"/>
              </w:rPr>
            </w:pPr>
          </w:p>
          <w:p w14:paraId="3212CD92" w14:textId="768A3230" w:rsidR="00FB6330" w:rsidRPr="00EB154A" w:rsidRDefault="00FB6330" w:rsidP="00143C2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Microsoft JhengHei Light" w:hAnsi="Sylfae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438" w:type="dxa"/>
            <w:gridSpan w:val="2"/>
          </w:tcPr>
          <w:p w14:paraId="307C8B7B" w14:textId="3997FDB1" w:rsidR="005676DB" w:rsidRPr="008C1220" w:rsidRDefault="005676DB" w:rsidP="00143C27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 Light" w:eastAsia="Microsoft JhengHei Light" w:hAnsi="Microsoft JhengHei Light" w:cs="Arial"/>
                <w:b/>
                <w:color w:val="000000" w:themeColor="text1"/>
                <w:sz w:val="20"/>
                <w:szCs w:val="20"/>
                <w:lang w:val="en-GB"/>
              </w:rPr>
            </w:pPr>
            <w:bookmarkStart w:id="0" w:name="_Hlk522475353"/>
            <w:r w:rsidRPr="008C1220">
              <w:rPr>
                <w:rFonts w:ascii="Microsoft JhengHei Light" w:eastAsia="Microsoft JhengHei Light" w:hAnsi="Microsoft JhengHei Light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Mark Hollingsworth </w:t>
            </w:r>
            <w:r w:rsidR="00486F0A" w:rsidRPr="008C1220">
              <w:rPr>
                <w:rFonts w:ascii="Microsoft JhengHei Light" w:eastAsia="Microsoft JhengHei Light" w:hAnsi="Microsoft JhengHei Light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MBA</w:t>
            </w:r>
          </w:p>
          <w:bookmarkEnd w:id="0"/>
          <w:p w14:paraId="1665244C" w14:textId="7F9B411A" w:rsidR="005676DB" w:rsidRPr="008C1220" w:rsidRDefault="005676DB" w:rsidP="00143C27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 Light" w:eastAsia="Microsoft JhengHei Light" w:hAnsi="Microsoft JhengHei Light" w:cs="Arial"/>
                <w:color w:val="000000" w:themeColor="text1"/>
                <w:sz w:val="20"/>
                <w:szCs w:val="20"/>
                <w:lang w:val="en-GB"/>
              </w:rPr>
            </w:pPr>
            <w:r w:rsidRPr="008C1220">
              <w:rPr>
                <w:rFonts w:ascii="Microsoft JhengHei Light" w:eastAsia="Microsoft JhengHei Light" w:hAnsi="Microsoft JhengHei Light" w:cs="Arial"/>
                <w:b/>
                <w:color w:val="000000" w:themeColor="text1"/>
                <w:sz w:val="20"/>
                <w:szCs w:val="20"/>
                <w:lang w:val="en-GB"/>
              </w:rPr>
              <w:t xml:space="preserve">Dr </w:t>
            </w:r>
            <w:proofErr w:type="spellStart"/>
            <w:r w:rsidRPr="008C1220">
              <w:rPr>
                <w:rFonts w:ascii="Microsoft JhengHei Light" w:eastAsia="Microsoft JhengHei Light" w:hAnsi="Microsoft JhengHei Light"/>
                <w:b/>
                <w:color w:val="000000" w:themeColor="text1"/>
                <w:sz w:val="20"/>
                <w:szCs w:val="20"/>
                <w:lang w:val="en-GB"/>
              </w:rPr>
              <w:t>Manana</w:t>
            </w:r>
            <w:proofErr w:type="spellEnd"/>
            <w:r w:rsidRPr="008C1220">
              <w:rPr>
                <w:rFonts w:ascii="Microsoft JhengHei Light" w:eastAsia="Microsoft JhengHei Light" w:hAnsi="Microsoft JhengHei Light"/>
                <w:b/>
                <w:color w:val="000000" w:themeColor="text1"/>
                <w:sz w:val="20"/>
                <w:szCs w:val="20"/>
                <w:lang w:val="en-GB"/>
              </w:rPr>
              <w:t xml:space="preserve"> St</w:t>
            </w:r>
            <w:r w:rsidR="00486F0A" w:rsidRPr="008C1220">
              <w:rPr>
                <w:rFonts w:ascii="Microsoft JhengHei Light" w:eastAsia="Microsoft JhengHei Light" w:hAnsi="Microsoft JhengHei Light"/>
                <w:b/>
                <w:color w:val="000000" w:themeColor="text1"/>
                <w:sz w:val="20"/>
                <w:szCs w:val="20"/>
                <w:lang w:val="en-GB"/>
              </w:rPr>
              <w:t>a</w:t>
            </w:r>
            <w:r w:rsidRPr="008C1220">
              <w:rPr>
                <w:rFonts w:ascii="Microsoft JhengHei Light" w:eastAsia="Microsoft JhengHei Light" w:hAnsi="Microsoft JhengHei Light"/>
                <w:b/>
                <w:color w:val="000000" w:themeColor="text1"/>
                <w:sz w:val="20"/>
                <w:szCs w:val="20"/>
                <w:lang w:val="en-GB"/>
              </w:rPr>
              <w:t>nl</w:t>
            </w:r>
            <w:r w:rsidR="00486F0A" w:rsidRPr="008C1220">
              <w:rPr>
                <w:rFonts w:ascii="Microsoft JhengHei Light" w:eastAsia="Microsoft JhengHei Light" w:hAnsi="Microsoft JhengHei Light"/>
                <w:b/>
                <w:color w:val="000000" w:themeColor="text1"/>
                <w:sz w:val="20"/>
                <w:szCs w:val="20"/>
                <w:lang w:val="en-GB"/>
              </w:rPr>
              <w:t>e</w:t>
            </w:r>
            <w:r w:rsidRPr="008C1220">
              <w:rPr>
                <w:rFonts w:ascii="Microsoft JhengHei Light" w:eastAsia="Microsoft JhengHei Light" w:hAnsi="Microsoft JhengHei Light"/>
                <w:b/>
                <w:color w:val="000000" w:themeColor="text1"/>
                <w:sz w:val="20"/>
                <w:szCs w:val="20"/>
                <w:lang w:val="en-GB"/>
              </w:rPr>
              <w:t>y</w:t>
            </w:r>
            <w:r w:rsidR="008F668A">
              <w:rPr>
                <w:rFonts w:ascii="Microsoft JhengHei Light" w:eastAsia="Microsoft JhengHei Light" w:hAnsi="Microsoft JhengHei Light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F668A">
              <w:rPr>
                <w:rFonts w:ascii="Microsoft JhengHei Light" w:eastAsia="Microsoft JhengHei Light" w:hAnsi="Microsoft JhengHei Light"/>
                <w:b/>
                <w:color w:val="000000" w:themeColor="text1"/>
                <w:sz w:val="20"/>
                <w:szCs w:val="20"/>
                <w:lang w:val="en-GB"/>
              </w:rPr>
              <w:t>RNutr</w:t>
            </w:r>
            <w:proofErr w:type="spellEnd"/>
          </w:p>
        </w:tc>
      </w:tr>
      <w:tr w:rsidR="00293710" w:rsidRPr="00F35848" w14:paraId="54E7A8F6" w14:textId="77777777" w:rsidTr="009B6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23405C47" w14:textId="1420CFCD" w:rsidR="005676DB" w:rsidRPr="00F35848" w:rsidRDefault="005676DB" w:rsidP="00CF0897">
            <w:pPr>
              <w:pStyle w:val="Default"/>
              <w:rPr>
                <w:rFonts w:ascii="Microsoft JhengHei Light" w:eastAsia="Microsoft JhengHei Light" w:hAnsi="Microsoft JhengHei Light"/>
                <w:color w:val="000000" w:themeColor="text1"/>
              </w:rPr>
            </w:pP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>16</w:t>
            </w:r>
            <w:r w:rsidR="001D3213" w:rsidRPr="001D3213">
              <w:rPr>
                <w:rFonts w:ascii="Microsoft JhengHei Light" w:eastAsia="Microsoft JhengHei Light" w:hAnsi="Microsoft JhengHei Light" w:cs="Sylfaen"/>
                <w:color w:val="000000" w:themeColor="text1"/>
                <w:u w:val="single"/>
                <w:vertAlign w:val="superscript"/>
                <w:lang w:val="en-GB"/>
              </w:rPr>
              <w:t>40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 xml:space="preserve">  – 17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u w:val="single"/>
                <w:vertAlign w:val="superscript"/>
                <w:lang w:val="ka-GE"/>
              </w:rPr>
              <w:t>00</w:t>
            </w:r>
          </w:p>
        </w:tc>
        <w:tc>
          <w:tcPr>
            <w:tcW w:w="6372" w:type="dxa"/>
          </w:tcPr>
          <w:p w14:paraId="3D81562E" w14:textId="49C81059" w:rsidR="00522E3D" w:rsidRPr="001D3213" w:rsidRDefault="000D0D61" w:rsidP="00143C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Microsoft JhengHei Light" w:hAnsi="Corbel"/>
                <w:color w:val="1D860C"/>
                <w:lang w:val="en-GB"/>
              </w:rPr>
            </w:pPr>
            <w:r>
              <w:rPr>
                <w:rFonts w:ascii="Microsoft JhengHei Light" w:eastAsia="Microsoft JhengHei Light" w:hAnsi="Microsoft JhengHei Light"/>
                <w:color w:val="1D860C"/>
                <w:lang w:val="en-GB"/>
              </w:rPr>
              <w:t>Closing</w:t>
            </w:r>
            <w:r w:rsidR="001D3213">
              <w:rPr>
                <w:rFonts w:ascii="Microsoft JhengHei Light" w:eastAsia="Microsoft JhengHei Light" w:hAnsi="Microsoft JhengHei Light"/>
                <w:color w:val="1D860C"/>
                <w:lang w:val="en-GB"/>
              </w:rPr>
              <w:t xml:space="preserve"> remarks and presentation of Certificates of Attendance</w:t>
            </w:r>
          </w:p>
          <w:p w14:paraId="42C433A3" w14:textId="0ABC0A06" w:rsidR="005676DB" w:rsidRPr="000D0D61" w:rsidRDefault="001D3213" w:rsidP="00143C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icrosoft JhengHei Light" w:hAnsi="Sylfaen" w:cs="Sylfaen"/>
                <w:color w:val="000000" w:themeColor="text1"/>
                <w:lang w:val="en-GB"/>
              </w:rPr>
            </w:pPr>
            <w:r>
              <w:rPr>
                <w:rFonts w:ascii="Sylfaen" w:eastAsia="Microsoft JhengHei Light" w:hAnsi="Sylfaen" w:cs="Sylfaen"/>
                <w:color w:val="000000" w:themeColor="text1"/>
                <w:lang w:val="ka-GE"/>
              </w:rPr>
              <w:t>სიმპოზიუმ</w:t>
            </w:r>
            <w:r w:rsidR="000D0D61">
              <w:rPr>
                <w:rFonts w:ascii="Sylfaen" w:eastAsia="Microsoft JhengHei Light" w:hAnsi="Sylfaen" w:cs="Sylfaen"/>
                <w:color w:val="000000" w:themeColor="text1"/>
                <w:lang w:val="ka-GE"/>
              </w:rPr>
              <w:t>ზე დასწრების სერტიფიკატების გადაცემა</w:t>
            </w:r>
          </w:p>
        </w:tc>
        <w:tc>
          <w:tcPr>
            <w:tcW w:w="3438" w:type="dxa"/>
            <w:gridSpan w:val="2"/>
          </w:tcPr>
          <w:p w14:paraId="143F4D4D" w14:textId="77777777" w:rsidR="008E144A" w:rsidRPr="008C1220" w:rsidRDefault="008E144A" w:rsidP="008E144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Light" w:eastAsia="Microsoft JhengHei Light" w:hAnsi="Microsoft JhengHei Light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8C1220">
              <w:rPr>
                <w:rFonts w:ascii="Microsoft JhengHei Light" w:eastAsia="Microsoft JhengHei Light" w:hAnsi="Microsoft JhengHei Light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Mark Hollingsworth MBA</w:t>
            </w:r>
          </w:p>
          <w:p w14:paraId="7BFDDBD6" w14:textId="6FA43220" w:rsidR="005676DB" w:rsidRPr="008C1220" w:rsidRDefault="005676DB" w:rsidP="00143C27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Light" w:eastAsia="Microsoft JhengHei Light" w:hAnsi="Microsoft JhengHei Light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7DC55841" w14:textId="39AFB802" w:rsidR="00B07D07" w:rsidRDefault="00B07D07" w:rsidP="008C1220">
      <w:pPr>
        <w:spacing w:line="240" w:lineRule="auto"/>
        <w:ind w:firstLine="450"/>
        <w:rPr>
          <w:rFonts w:ascii="Sylfaen" w:eastAsia="Microsoft JhengHei Light" w:hAnsi="Sylfaen"/>
          <w:bCs/>
          <w:color w:val="000000" w:themeColor="text1"/>
          <w:sz w:val="24"/>
          <w:szCs w:val="24"/>
          <w:lang w:val="ka-GE"/>
        </w:rPr>
      </w:pPr>
    </w:p>
    <w:p w14:paraId="2532EFE2" w14:textId="25ADFE26" w:rsidR="00EB154A" w:rsidRDefault="00EB154A" w:rsidP="008C1220">
      <w:pPr>
        <w:spacing w:line="240" w:lineRule="auto"/>
        <w:ind w:firstLine="450"/>
        <w:rPr>
          <w:rFonts w:ascii="Sylfaen" w:eastAsia="Microsoft JhengHei Light" w:hAnsi="Sylfaen"/>
          <w:bCs/>
          <w:color w:val="000000" w:themeColor="text1"/>
          <w:sz w:val="24"/>
          <w:szCs w:val="24"/>
          <w:lang w:val="ka-GE"/>
        </w:rPr>
      </w:pPr>
    </w:p>
    <w:p w14:paraId="1EFBB70C" w14:textId="39AA0686" w:rsidR="008E144A" w:rsidRDefault="008E144A" w:rsidP="008C1220">
      <w:pPr>
        <w:spacing w:line="240" w:lineRule="auto"/>
        <w:ind w:firstLine="450"/>
        <w:rPr>
          <w:rFonts w:ascii="Sylfaen" w:eastAsia="Microsoft JhengHei Light" w:hAnsi="Sylfaen"/>
          <w:bCs/>
          <w:color w:val="000000" w:themeColor="text1"/>
          <w:sz w:val="24"/>
          <w:szCs w:val="24"/>
          <w:lang w:val="ka-GE"/>
        </w:rPr>
      </w:pPr>
    </w:p>
    <w:p w14:paraId="4AC9213D" w14:textId="210D03D8" w:rsidR="008E144A" w:rsidRDefault="008E144A" w:rsidP="008C1220">
      <w:pPr>
        <w:spacing w:line="240" w:lineRule="auto"/>
        <w:ind w:firstLine="450"/>
        <w:rPr>
          <w:rFonts w:ascii="Sylfaen" w:eastAsia="Microsoft JhengHei Light" w:hAnsi="Sylfaen"/>
          <w:bCs/>
          <w:color w:val="000000" w:themeColor="text1"/>
          <w:sz w:val="24"/>
          <w:szCs w:val="24"/>
          <w:lang w:val="ka-GE"/>
        </w:rPr>
      </w:pPr>
    </w:p>
    <w:p w14:paraId="0B59316A" w14:textId="77C96EF8" w:rsidR="008E144A" w:rsidRDefault="008E144A" w:rsidP="008C1220">
      <w:pPr>
        <w:spacing w:line="240" w:lineRule="auto"/>
        <w:ind w:firstLine="450"/>
        <w:rPr>
          <w:rFonts w:ascii="Sylfaen" w:eastAsia="Microsoft JhengHei Light" w:hAnsi="Sylfaen"/>
          <w:bCs/>
          <w:color w:val="000000" w:themeColor="text1"/>
          <w:sz w:val="24"/>
          <w:szCs w:val="24"/>
          <w:lang w:val="ka-GE"/>
        </w:rPr>
      </w:pPr>
    </w:p>
    <w:p w14:paraId="05B31A88" w14:textId="430D7F64" w:rsidR="008E144A" w:rsidRDefault="008E144A" w:rsidP="008C1220">
      <w:pPr>
        <w:spacing w:line="240" w:lineRule="auto"/>
        <w:ind w:firstLine="450"/>
        <w:rPr>
          <w:rFonts w:ascii="Sylfaen" w:eastAsia="Microsoft JhengHei Light" w:hAnsi="Sylfaen"/>
          <w:bCs/>
          <w:color w:val="000000" w:themeColor="text1"/>
          <w:sz w:val="24"/>
          <w:szCs w:val="24"/>
          <w:lang w:val="ka-GE"/>
        </w:rPr>
      </w:pPr>
    </w:p>
    <w:p w14:paraId="77DCEAB4" w14:textId="7124F140" w:rsidR="008E144A" w:rsidRDefault="008E144A" w:rsidP="008C1220">
      <w:pPr>
        <w:spacing w:line="240" w:lineRule="auto"/>
        <w:ind w:firstLine="450"/>
        <w:rPr>
          <w:rFonts w:ascii="Sylfaen" w:eastAsia="Microsoft JhengHei Light" w:hAnsi="Sylfaen"/>
          <w:bCs/>
          <w:color w:val="000000" w:themeColor="text1"/>
          <w:sz w:val="24"/>
          <w:szCs w:val="24"/>
          <w:lang w:val="ka-GE"/>
        </w:rPr>
      </w:pPr>
    </w:p>
    <w:p w14:paraId="314819D0" w14:textId="36131A41" w:rsidR="008E144A" w:rsidRDefault="008E144A" w:rsidP="008C1220">
      <w:pPr>
        <w:spacing w:line="240" w:lineRule="auto"/>
        <w:ind w:firstLine="450"/>
        <w:rPr>
          <w:rFonts w:ascii="Sylfaen" w:eastAsia="Microsoft JhengHei Light" w:hAnsi="Sylfaen"/>
          <w:bCs/>
          <w:color w:val="000000" w:themeColor="text1"/>
          <w:sz w:val="24"/>
          <w:szCs w:val="24"/>
          <w:lang w:val="ka-GE"/>
        </w:rPr>
      </w:pPr>
    </w:p>
    <w:p w14:paraId="15E2F35A" w14:textId="3E9E7EF7" w:rsidR="008E144A" w:rsidRDefault="008E144A" w:rsidP="008C1220">
      <w:pPr>
        <w:spacing w:line="240" w:lineRule="auto"/>
        <w:ind w:firstLine="450"/>
        <w:rPr>
          <w:rFonts w:ascii="Sylfaen" w:eastAsia="Microsoft JhengHei Light" w:hAnsi="Sylfaen"/>
          <w:bCs/>
          <w:color w:val="000000" w:themeColor="text1"/>
          <w:sz w:val="24"/>
          <w:szCs w:val="24"/>
          <w:lang w:val="ka-GE"/>
        </w:rPr>
      </w:pPr>
    </w:p>
    <w:p w14:paraId="61799734" w14:textId="10AA9F0E" w:rsidR="008E144A" w:rsidRDefault="008E144A" w:rsidP="008C1220">
      <w:pPr>
        <w:spacing w:line="240" w:lineRule="auto"/>
        <w:ind w:firstLine="450"/>
        <w:rPr>
          <w:rFonts w:ascii="Sylfaen" w:eastAsia="Microsoft JhengHei Light" w:hAnsi="Sylfaen"/>
          <w:bCs/>
          <w:color w:val="000000" w:themeColor="text1"/>
          <w:sz w:val="24"/>
          <w:szCs w:val="24"/>
          <w:lang w:val="ka-GE"/>
        </w:rPr>
      </w:pPr>
    </w:p>
    <w:p w14:paraId="7CA4848B" w14:textId="4E7DCBFF" w:rsidR="008E144A" w:rsidRDefault="008E144A" w:rsidP="008C1220">
      <w:pPr>
        <w:spacing w:line="240" w:lineRule="auto"/>
        <w:ind w:firstLine="450"/>
        <w:rPr>
          <w:rFonts w:ascii="Sylfaen" w:eastAsia="Microsoft JhengHei Light" w:hAnsi="Sylfaen"/>
          <w:bCs/>
          <w:color w:val="000000" w:themeColor="text1"/>
          <w:sz w:val="24"/>
          <w:szCs w:val="24"/>
          <w:lang w:val="ka-GE"/>
        </w:rPr>
      </w:pPr>
    </w:p>
    <w:p w14:paraId="4B07C715" w14:textId="046D5B7B" w:rsidR="008E144A" w:rsidRDefault="008E144A" w:rsidP="008C1220">
      <w:pPr>
        <w:spacing w:line="240" w:lineRule="auto"/>
        <w:ind w:firstLine="450"/>
        <w:rPr>
          <w:rFonts w:ascii="Sylfaen" w:eastAsia="Microsoft JhengHei Light" w:hAnsi="Sylfaen"/>
          <w:bCs/>
          <w:color w:val="000000" w:themeColor="text1"/>
          <w:sz w:val="24"/>
          <w:szCs w:val="24"/>
          <w:lang w:val="ka-GE"/>
        </w:rPr>
      </w:pPr>
    </w:p>
    <w:p w14:paraId="725B31E8" w14:textId="2F968246" w:rsidR="008E144A" w:rsidRDefault="008E144A" w:rsidP="008C1220">
      <w:pPr>
        <w:spacing w:line="240" w:lineRule="auto"/>
        <w:ind w:firstLine="450"/>
        <w:rPr>
          <w:rFonts w:ascii="Sylfaen" w:eastAsia="Microsoft JhengHei Light" w:hAnsi="Sylfaen"/>
          <w:bCs/>
          <w:color w:val="000000" w:themeColor="text1"/>
          <w:sz w:val="24"/>
          <w:szCs w:val="24"/>
          <w:lang w:val="ka-GE"/>
        </w:rPr>
      </w:pPr>
    </w:p>
    <w:p w14:paraId="3C108DF9" w14:textId="77777777" w:rsidR="008E144A" w:rsidRDefault="008E144A" w:rsidP="008C1220">
      <w:pPr>
        <w:spacing w:line="240" w:lineRule="auto"/>
        <w:ind w:firstLine="450"/>
        <w:rPr>
          <w:rFonts w:ascii="Sylfaen" w:eastAsia="Microsoft JhengHei Light" w:hAnsi="Sylfaen"/>
          <w:bCs/>
          <w:color w:val="000000" w:themeColor="text1"/>
          <w:sz w:val="24"/>
          <w:szCs w:val="24"/>
          <w:lang w:val="ka-GE"/>
        </w:rPr>
      </w:pPr>
    </w:p>
    <w:p w14:paraId="798D1D9C" w14:textId="77777777" w:rsidR="00967C7C" w:rsidRDefault="00967C7C" w:rsidP="005414A9">
      <w:pPr>
        <w:tabs>
          <w:tab w:val="left" w:pos="7830"/>
        </w:tabs>
        <w:spacing w:after="0" w:line="240" w:lineRule="auto"/>
        <w:ind w:firstLine="720"/>
        <w:rPr>
          <w:rFonts w:ascii="Microsoft JhengHei Light" w:eastAsia="Microsoft JhengHei Light" w:hAnsi="Microsoft JhengHei Light" w:cs="Times New Roman"/>
          <w:b/>
          <w:color w:val="1D860C"/>
          <w:sz w:val="24"/>
          <w:szCs w:val="24"/>
          <w:u w:val="single"/>
          <w:lang w:val="en-GB"/>
        </w:rPr>
      </w:pPr>
    </w:p>
    <w:p w14:paraId="70583400" w14:textId="6BAA2653" w:rsidR="00FD614F" w:rsidRPr="00FC24C5" w:rsidRDefault="00A7716B" w:rsidP="00A7716B">
      <w:pPr>
        <w:spacing w:after="0" w:line="240" w:lineRule="auto"/>
        <w:ind w:firstLine="720"/>
        <w:rPr>
          <w:rFonts w:ascii="Microsoft JhengHei Light" w:eastAsia="Microsoft JhengHei Light" w:hAnsi="Microsoft JhengHei Light" w:cs="Times New Roman"/>
          <w:color w:val="1D860C"/>
          <w:sz w:val="24"/>
          <w:szCs w:val="24"/>
          <w:lang w:val="en-GB"/>
        </w:rPr>
      </w:pPr>
      <w:r w:rsidRPr="007F7123">
        <w:rPr>
          <w:rFonts w:ascii="Microsoft JhengHei Light" w:eastAsia="Microsoft JhengHei Light" w:hAnsi="Microsoft JhengHei Light" w:cs="Times New Roman"/>
          <w:b/>
          <w:color w:val="1D860C"/>
          <w:sz w:val="24"/>
          <w:szCs w:val="24"/>
          <w:u w:val="single"/>
          <w:lang w:val="en-GB"/>
        </w:rPr>
        <w:t>Day 2</w:t>
      </w:r>
      <w:r w:rsidRPr="00FC24C5">
        <w:rPr>
          <w:rFonts w:ascii="Microsoft JhengHei Light" w:eastAsia="Microsoft JhengHei Light" w:hAnsi="Microsoft JhengHei Light" w:cs="Times New Roman"/>
          <w:color w:val="1D860C"/>
          <w:sz w:val="24"/>
          <w:szCs w:val="24"/>
          <w:lang w:val="en-GB"/>
        </w:rPr>
        <w:t xml:space="preserve"> :</w:t>
      </w:r>
      <w:r w:rsidRPr="00D53372">
        <w:rPr>
          <w:rFonts w:ascii="Microsoft JhengHei Light" w:eastAsia="Microsoft JhengHei Light" w:hAnsi="Microsoft JhengHei Light" w:cs="Sylfaen"/>
          <w:b/>
          <w:color w:val="00B050"/>
          <w:sz w:val="24"/>
          <w:szCs w:val="24"/>
          <w:lang w:val="en-GB"/>
        </w:rPr>
        <w:t xml:space="preserve">  </w:t>
      </w:r>
      <w:r w:rsidRPr="00D53372">
        <w:rPr>
          <w:rFonts w:ascii="Microsoft JhengHei Light" w:eastAsia="Microsoft JhengHei Light" w:hAnsi="Microsoft JhengHei Light" w:cs="Sylfaen"/>
          <w:b/>
          <w:color w:val="00B050"/>
          <w:sz w:val="24"/>
          <w:szCs w:val="24"/>
          <w:lang w:val="en-GB"/>
        </w:rPr>
        <w:tab/>
      </w:r>
      <w:r w:rsidRPr="00FC24C5">
        <w:rPr>
          <w:rFonts w:ascii="Microsoft JhengHei Light" w:eastAsia="Microsoft JhengHei Light" w:hAnsi="Microsoft JhengHei Light" w:cs="Times New Roman"/>
          <w:color w:val="1D860C"/>
          <w:sz w:val="24"/>
          <w:szCs w:val="24"/>
          <w:lang w:val="en-GB"/>
        </w:rPr>
        <w:t xml:space="preserve">13 September 2018 - Tbilisi, </w:t>
      </w:r>
      <w:r w:rsidR="008E144A">
        <w:rPr>
          <w:rFonts w:ascii="Microsoft JhengHei Light" w:eastAsia="Microsoft JhengHei Light" w:hAnsi="Microsoft JhengHei Light" w:cs="Times New Roman"/>
          <w:color w:val="1D860C"/>
          <w:sz w:val="24"/>
          <w:szCs w:val="24"/>
          <w:lang w:val="en-GB"/>
        </w:rPr>
        <w:t xml:space="preserve">St </w:t>
      </w:r>
      <w:proofErr w:type="spellStart"/>
      <w:r w:rsidR="008E144A">
        <w:rPr>
          <w:rFonts w:ascii="Microsoft JhengHei Light" w:eastAsia="Microsoft JhengHei Light" w:hAnsi="Microsoft JhengHei Light" w:cs="Times New Roman"/>
          <w:color w:val="1D860C"/>
          <w:sz w:val="24"/>
          <w:szCs w:val="24"/>
          <w:lang w:val="en-GB"/>
        </w:rPr>
        <w:t>Ivane</w:t>
      </w:r>
      <w:proofErr w:type="spellEnd"/>
      <w:r w:rsidR="008E144A">
        <w:rPr>
          <w:rFonts w:ascii="Microsoft JhengHei Light" w:eastAsia="Microsoft JhengHei Light" w:hAnsi="Microsoft JhengHei Light" w:cs="Times New Roman"/>
          <w:color w:val="1D860C"/>
          <w:sz w:val="24"/>
          <w:szCs w:val="24"/>
          <w:lang w:val="en-GB"/>
        </w:rPr>
        <w:t xml:space="preserve"> </w:t>
      </w:r>
      <w:proofErr w:type="spellStart"/>
      <w:r w:rsidR="008E144A">
        <w:rPr>
          <w:rFonts w:ascii="Microsoft JhengHei Light" w:eastAsia="Microsoft JhengHei Light" w:hAnsi="Microsoft JhengHei Light" w:cs="Times New Roman"/>
          <w:color w:val="1D860C"/>
          <w:sz w:val="24"/>
          <w:szCs w:val="24"/>
          <w:lang w:val="en-GB"/>
        </w:rPr>
        <w:t>Javakhishvili</w:t>
      </w:r>
      <w:proofErr w:type="spellEnd"/>
      <w:r w:rsidR="008E144A">
        <w:rPr>
          <w:rFonts w:ascii="Microsoft JhengHei Light" w:eastAsia="Microsoft JhengHei Light" w:hAnsi="Microsoft JhengHei Light" w:cs="Times New Roman"/>
          <w:color w:val="1D860C"/>
          <w:sz w:val="24"/>
          <w:szCs w:val="24"/>
          <w:lang w:val="en-GB"/>
        </w:rPr>
        <w:t xml:space="preserve"> 51</w:t>
      </w:r>
      <w:r w:rsidR="003A6F6B" w:rsidRPr="00FC24C5">
        <w:rPr>
          <w:rFonts w:ascii="Microsoft JhengHei Light" w:eastAsia="Microsoft JhengHei Light" w:hAnsi="Microsoft JhengHei Light" w:cs="Times New Roman"/>
          <w:color w:val="1D860C"/>
          <w:sz w:val="24"/>
          <w:szCs w:val="24"/>
          <w:lang w:val="en-GB"/>
        </w:rPr>
        <w:t xml:space="preserve">   </w:t>
      </w:r>
    </w:p>
    <w:p w14:paraId="5649C7E6" w14:textId="35B5D366" w:rsidR="003D5454" w:rsidRDefault="003D5454" w:rsidP="00A7716B">
      <w:pPr>
        <w:spacing w:line="240" w:lineRule="auto"/>
        <w:ind w:left="1440" w:firstLine="720"/>
        <w:rPr>
          <w:rFonts w:ascii="Sylfaen" w:eastAsia="Microsoft JhengHei Light" w:hAnsi="Sylfaen" w:cs="Sylfaen"/>
          <w:b/>
          <w:bCs/>
          <w:color w:val="000000" w:themeColor="text1"/>
          <w:sz w:val="24"/>
          <w:szCs w:val="24"/>
          <w:lang w:val="ka-GE"/>
        </w:rPr>
      </w:pPr>
      <w:r w:rsidRPr="00D53372">
        <w:rPr>
          <w:rFonts w:ascii="Microsoft JhengHei Light" w:eastAsia="Microsoft JhengHei Light" w:hAnsi="Microsoft JhengHei Light"/>
          <w:b/>
          <w:bCs/>
          <w:color w:val="000000" w:themeColor="text1"/>
          <w:sz w:val="24"/>
          <w:szCs w:val="24"/>
          <w:lang w:val="ka-GE"/>
        </w:rPr>
        <w:t xml:space="preserve">13 </w:t>
      </w:r>
      <w:r w:rsidRPr="00D53372">
        <w:rPr>
          <w:rFonts w:ascii="Sylfaen" w:eastAsia="Microsoft JhengHei Light" w:hAnsi="Sylfaen" w:cs="Sylfaen"/>
          <w:b/>
          <w:bCs/>
          <w:color w:val="000000" w:themeColor="text1"/>
          <w:sz w:val="24"/>
          <w:szCs w:val="24"/>
          <w:lang w:val="ka-GE"/>
        </w:rPr>
        <w:t>სექტემბერი</w:t>
      </w:r>
      <w:r w:rsidRPr="00D53372">
        <w:rPr>
          <w:rFonts w:ascii="Microsoft JhengHei Light" w:eastAsia="Microsoft JhengHei Light" w:hAnsi="Microsoft JhengHei Light"/>
          <w:b/>
          <w:bCs/>
          <w:color w:val="000000" w:themeColor="text1"/>
          <w:sz w:val="24"/>
          <w:szCs w:val="24"/>
          <w:lang w:val="ka-GE"/>
        </w:rPr>
        <w:t xml:space="preserve"> 2018  –</w:t>
      </w:r>
      <w:r w:rsidRPr="00D53372">
        <w:rPr>
          <w:rFonts w:ascii="Sylfaen" w:eastAsia="Microsoft JhengHei Light" w:hAnsi="Sylfaen" w:cs="Sylfaen"/>
          <w:b/>
          <w:bCs/>
          <w:color w:val="000000" w:themeColor="text1"/>
          <w:sz w:val="24"/>
          <w:szCs w:val="24"/>
          <w:lang w:val="ka-GE"/>
        </w:rPr>
        <w:t>თბილისი</w:t>
      </w:r>
      <w:r w:rsidRPr="00D53372">
        <w:rPr>
          <w:rFonts w:ascii="Microsoft JhengHei Light" w:eastAsia="Microsoft JhengHei Light" w:hAnsi="Microsoft JhengHei Light"/>
          <w:b/>
          <w:bCs/>
          <w:color w:val="000000" w:themeColor="text1"/>
          <w:sz w:val="24"/>
          <w:szCs w:val="24"/>
          <w:lang w:val="ka-GE"/>
        </w:rPr>
        <w:t xml:space="preserve">, </w:t>
      </w:r>
      <w:r w:rsidR="008E144A">
        <w:rPr>
          <w:rFonts w:ascii="Sylfaen" w:eastAsia="Microsoft JhengHei Light" w:hAnsi="Sylfaen" w:cs="Sylfaen"/>
          <w:b/>
          <w:bCs/>
          <w:color w:val="000000" w:themeColor="text1"/>
          <w:sz w:val="24"/>
          <w:szCs w:val="24"/>
          <w:lang w:val="ka-GE"/>
        </w:rPr>
        <w:t>ივანე ჯავახიშვილის N51</w:t>
      </w:r>
    </w:p>
    <w:p w14:paraId="1B7BAEEC" w14:textId="77777777" w:rsidR="00967C7C" w:rsidRPr="00967C7C" w:rsidRDefault="00967C7C" w:rsidP="00A7716B">
      <w:pPr>
        <w:spacing w:line="240" w:lineRule="auto"/>
        <w:ind w:left="1440" w:firstLine="720"/>
        <w:rPr>
          <w:rFonts w:ascii="Sylfaen" w:eastAsia="Microsoft JhengHei Light" w:hAnsi="Sylfaen" w:cs="Sylfaen"/>
          <w:b/>
          <w:bCs/>
          <w:color w:val="000000" w:themeColor="text1"/>
          <w:sz w:val="24"/>
          <w:szCs w:val="24"/>
          <w:lang w:val="ka-GE"/>
        </w:rPr>
      </w:pPr>
    </w:p>
    <w:tbl>
      <w:tblPr>
        <w:tblStyle w:val="PlainTable3"/>
        <w:tblW w:w="10910" w:type="dxa"/>
        <w:tblInd w:w="540" w:type="dxa"/>
        <w:tblLook w:val="0400" w:firstRow="0" w:lastRow="0" w:firstColumn="0" w:lastColumn="0" w:noHBand="0" w:noVBand="1"/>
      </w:tblPr>
      <w:tblGrid>
        <w:gridCol w:w="1800"/>
        <w:gridCol w:w="5940"/>
        <w:gridCol w:w="3170"/>
      </w:tblGrid>
      <w:tr w:rsidR="00967C7C" w:rsidRPr="006335B1" w14:paraId="000C04CE" w14:textId="77777777" w:rsidTr="00967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tcW w:w="1800" w:type="dxa"/>
          </w:tcPr>
          <w:p w14:paraId="0E80634D" w14:textId="730A3151" w:rsidR="00967C7C" w:rsidRPr="00967C7C" w:rsidRDefault="00967C7C" w:rsidP="00BF1B50">
            <w:pPr>
              <w:pStyle w:val="Default"/>
              <w:rPr>
                <w:rFonts w:ascii="Microsoft JhengHei Light" w:eastAsia="Microsoft JhengHei Light" w:hAnsi="Microsoft JhengHei Light"/>
                <w:color w:val="627F26" w:themeColor="accent4" w:themeShade="BF"/>
                <w:lang w:val="en-GB"/>
              </w:rPr>
            </w:pPr>
            <w:r>
              <w:rPr>
                <w:rFonts w:ascii="Microsoft JhengHei Light" w:eastAsia="Microsoft JhengHei Light" w:hAnsi="Microsoft JhengHei Light" w:cs="Sylfaen"/>
                <w:color w:val="627F26" w:themeColor="accent4" w:themeShade="BF"/>
                <w:lang w:val="en-GB"/>
              </w:rPr>
              <w:t>9</w:t>
            </w:r>
            <w:r>
              <w:rPr>
                <w:rFonts w:ascii="Microsoft JhengHei Light" w:eastAsia="Microsoft JhengHei Light" w:hAnsi="Microsoft JhengHei Light" w:cs="Sylfaen"/>
                <w:color w:val="627F26" w:themeColor="accent4" w:themeShade="BF"/>
                <w:u w:val="single"/>
                <w:vertAlign w:val="superscript"/>
                <w:lang w:val="en-GB"/>
              </w:rPr>
              <w:t>30</w:t>
            </w:r>
            <w:r w:rsidRPr="006335B1">
              <w:rPr>
                <w:rFonts w:ascii="Microsoft JhengHei Light" w:eastAsia="Microsoft JhengHei Light" w:hAnsi="Microsoft JhengHei Light" w:cs="Sylfaen"/>
                <w:color w:val="627F26" w:themeColor="accent4" w:themeShade="BF"/>
              </w:rPr>
              <w:t xml:space="preserve">  – 1</w:t>
            </w:r>
            <w:r w:rsidRPr="006335B1">
              <w:rPr>
                <w:rFonts w:ascii="Microsoft JhengHei Light" w:eastAsia="Microsoft JhengHei Light" w:hAnsi="Microsoft JhengHei Light" w:cs="Sylfaen"/>
                <w:color w:val="627F26" w:themeColor="accent4" w:themeShade="BF"/>
                <w:lang w:val="ka-GE"/>
              </w:rPr>
              <w:t>0</w:t>
            </w:r>
            <w:r w:rsidRPr="006335B1">
              <w:rPr>
                <w:rFonts w:ascii="Microsoft JhengHei Light" w:eastAsia="Microsoft JhengHei Light" w:hAnsi="Microsoft JhengHei Light" w:cs="Sylfaen"/>
                <w:color w:val="627F26" w:themeColor="accent4" w:themeShade="BF"/>
                <w:u w:val="single"/>
                <w:vertAlign w:val="superscript"/>
              </w:rPr>
              <w:t>0</w:t>
            </w:r>
            <w:r>
              <w:rPr>
                <w:rFonts w:ascii="Microsoft JhengHei Light" w:eastAsia="Microsoft JhengHei Light" w:hAnsi="Microsoft JhengHei Light" w:cs="Sylfaen"/>
                <w:color w:val="627F26" w:themeColor="accent4" w:themeShade="BF"/>
                <w:u w:val="single"/>
                <w:vertAlign w:val="superscript"/>
                <w:lang w:val="en-GB"/>
              </w:rPr>
              <w:t>0</w:t>
            </w:r>
          </w:p>
        </w:tc>
        <w:tc>
          <w:tcPr>
            <w:tcW w:w="5940" w:type="dxa"/>
          </w:tcPr>
          <w:p w14:paraId="69E90B3C" w14:textId="77777777" w:rsidR="00967C7C" w:rsidRDefault="00967C7C" w:rsidP="00BF1B50">
            <w:pPr>
              <w:pStyle w:val="Default"/>
              <w:ind w:left="-110"/>
              <w:rPr>
                <w:rFonts w:ascii="Microsoft JhengHei Light" w:eastAsia="Microsoft JhengHei Light" w:hAnsi="Microsoft JhengHei Light"/>
                <w:color w:val="627F26" w:themeColor="accent4" w:themeShade="BF"/>
                <w:lang w:val="en-GB"/>
              </w:rPr>
            </w:pPr>
            <w:r>
              <w:rPr>
                <w:rFonts w:ascii="Microsoft JhengHei Light" w:eastAsia="Microsoft JhengHei Light" w:hAnsi="Microsoft JhengHei Light"/>
                <w:color w:val="627F26" w:themeColor="accent4" w:themeShade="BF"/>
                <w:lang w:val="en-GB"/>
              </w:rPr>
              <w:t>Registration</w:t>
            </w:r>
          </w:p>
          <w:p w14:paraId="139FDFCF" w14:textId="2C60EC37" w:rsidR="00967C7C" w:rsidRPr="006335B1" w:rsidRDefault="00967C7C" w:rsidP="00BF1B50">
            <w:pPr>
              <w:pStyle w:val="Default"/>
              <w:ind w:left="-110"/>
              <w:rPr>
                <w:rFonts w:ascii="Microsoft JhengHei Light" w:eastAsia="Microsoft JhengHei Light" w:hAnsi="Microsoft JhengHei Light"/>
                <w:color w:val="627F26" w:themeColor="accent4" w:themeShade="BF"/>
                <w:lang w:val="en-GB"/>
              </w:rPr>
            </w:pPr>
            <w:r w:rsidRPr="006335B1">
              <w:rPr>
                <w:rFonts w:ascii="Microsoft JhengHei Light" w:eastAsia="Microsoft JhengHei Light" w:hAnsi="Microsoft JhengHei Light"/>
                <w:color w:val="627F26" w:themeColor="accent4" w:themeShade="BF"/>
                <w:lang w:val="ka-GE"/>
              </w:rPr>
              <w:t xml:space="preserve"> </w:t>
            </w:r>
            <w:r w:rsidRPr="00F35848">
              <w:rPr>
                <w:rFonts w:ascii="Sylfaen" w:eastAsia="Microsoft JhengHei Light" w:hAnsi="Sylfaen" w:cs="Sylfaen"/>
                <w:color w:val="000000" w:themeColor="text1"/>
                <w:lang w:val="ka-GE"/>
              </w:rPr>
              <w:t>მონაწილეთა</w:t>
            </w:r>
            <w:r w:rsidRPr="00F35848">
              <w:rPr>
                <w:rFonts w:ascii="Microsoft JhengHei Light" w:eastAsia="Microsoft JhengHei Light" w:hAnsi="Microsoft JhengHei Light"/>
                <w:color w:val="000000" w:themeColor="text1"/>
                <w:lang w:val="ka-GE"/>
              </w:rPr>
              <w:t xml:space="preserve"> </w:t>
            </w:r>
            <w:r w:rsidRPr="00F35848">
              <w:rPr>
                <w:rFonts w:ascii="Sylfaen" w:eastAsia="Microsoft JhengHei Light" w:hAnsi="Sylfaen" w:cs="Sylfaen"/>
                <w:color w:val="000000" w:themeColor="text1"/>
                <w:lang w:val="ka-GE"/>
              </w:rPr>
              <w:t>რეგისტრაცია</w:t>
            </w:r>
          </w:p>
        </w:tc>
        <w:tc>
          <w:tcPr>
            <w:tcW w:w="3170" w:type="dxa"/>
          </w:tcPr>
          <w:p w14:paraId="3DD06DAB" w14:textId="77777777" w:rsidR="00967C7C" w:rsidRPr="00234ABE" w:rsidRDefault="00967C7C" w:rsidP="00BF1B50">
            <w:pPr>
              <w:pStyle w:val="Default"/>
              <w:jc w:val="right"/>
              <w:rPr>
                <w:rFonts w:ascii="Corbel" w:eastAsia="Microsoft JhengHei Light" w:hAnsi="Corbel"/>
                <w:b/>
                <w:color w:val="627F26" w:themeColor="accent4" w:themeShade="BF"/>
                <w:sz w:val="20"/>
                <w:szCs w:val="20"/>
              </w:rPr>
            </w:pPr>
          </w:p>
        </w:tc>
      </w:tr>
      <w:tr w:rsidR="00293710" w:rsidRPr="006515DF" w14:paraId="5C51D656" w14:textId="77777777" w:rsidTr="00967C7C">
        <w:trPr>
          <w:trHeight w:val="756"/>
        </w:trPr>
        <w:tc>
          <w:tcPr>
            <w:tcW w:w="1800" w:type="dxa"/>
          </w:tcPr>
          <w:p w14:paraId="3158C9CE" w14:textId="1CA48146" w:rsidR="003D5454" w:rsidRPr="00967C7C" w:rsidRDefault="00967C7C" w:rsidP="00B07D07">
            <w:pPr>
              <w:pStyle w:val="Default"/>
              <w:rPr>
                <w:rFonts w:ascii="Microsoft JhengHei Light" w:eastAsia="Microsoft JhengHei Light" w:hAnsi="Microsoft JhengHei Light" w:cs="Sylfaen"/>
                <w:color w:val="000000" w:themeColor="text1"/>
                <w:lang w:val="en-GB"/>
              </w:rPr>
            </w:pPr>
            <w:r>
              <w:rPr>
                <w:rFonts w:ascii="Microsoft JhengHei Light" w:eastAsia="Microsoft JhengHei Light" w:hAnsi="Microsoft JhengHei Light" w:cs="Sylfaen"/>
                <w:color w:val="000000" w:themeColor="text1"/>
                <w:lang w:val="en-GB"/>
              </w:rPr>
              <w:t>10</w:t>
            </w:r>
            <w:r w:rsidRPr="00967C7C">
              <w:rPr>
                <w:rFonts w:ascii="Microsoft JhengHei Light" w:eastAsia="Microsoft JhengHei Light" w:hAnsi="Microsoft JhengHei Light" w:cs="Sylfaen"/>
                <w:color w:val="000000" w:themeColor="text1"/>
                <w:u w:val="single"/>
                <w:vertAlign w:val="superscript"/>
                <w:lang w:val="en-GB"/>
              </w:rPr>
              <w:t>00</w:t>
            </w:r>
            <w:r w:rsidR="003D5454"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 xml:space="preserve">  – 10</w:t>
            </w:r>
            <w:r>
              <w:rPr>
                <w:rFonts w:ascii="Microsoft JhengHei Light" w:eastAsia="Microsoft JhengHei Light" w:hAnsi="Microsoft JhengHei Light" w:cs="Sylfaen"/>
                <w:color w:val="000000" w:themeColor="text1"/>
                <w:u w:val="single"/>
                <w:vertAlign w:val="superscript"/>
                <w:lang w:val="en-GB"/>
              </w:rPr>
              <w:t>10</w:t>
            </w:r>
          </w:p>
        </w:tc>
        <w:tc>
          <w:tcPr>
            <w:tcW w:w="5940" w:type="dxa"/>
          </w:tcPr>
          <w:p w14:paraId="4C14242D" w14:textId="6F18BA4D" w:rsidR="00D53372" w:rsidRPr="00967C7C" w:rsidRDefault="00967C7C" w:rsidP="00967C7C">
            <w:pPr>
              <w:pStyle w:val="Default"/>
              <w:ind w:left="-110"/>
              <w:rPr>
                <w:rFonts w:ascii="Microsoft JhengHei Light" w:eastAsia="Microsoft JhengHei Light" w:hAnsi="Microsoft JhengHei Light"/>
                <w:color w:val="1D860C"/>
                <w:lang w:val="en-GB"/>
              </w:rPr>
            </w:pPr>
            <w:r>
              <w:rPr>
                <w:rFonts w:ascii="Microsoft JhengHei Light" w:eastAsia="Microsoft JhengHei Light" w:hAnsi="Microsoft JhengHei Light"/>
                <w:color w:val="1D860C"/>
                <w:lang w:val="en-GB"/>
              </w:rPr>
              <w:t>Opening remarks</w:t>
            </w:r>
          </w:p>
          <w:p w14:paraId="3642B728" w14:textId="112524C3" w:rsidR="003D5454" w:rsidRPr="00D53372" w:rsidRDefault="00967C7C" w:rsidP="00D53372">
            <w:pPr>
              <w:pStyle w:val="Default"/>
              <w:ind w:left="-110"/>
              <w:rPr>
                <w:rFonts w:ascii="Microsoft JhengHei Light" w:eastAsia="Microsoft JhengHei Light" w:hAnsi="Microsoft JhengHei Light"/>
                <w:color w:val="1D860C"/>
              </w:rPr>
            </w:pPr>
            <w:r>
              <w:rPr>
                <w:rFonts w:ascii="Sylfaen" w:eastAsia="Microsoft JhengHei Light" w:hAnsi="Sylfaen" w:cs="Sylfaen"/>
                <w:color w:val="000000" w:themeColor="text1"/>
                <w:lang w:val="ka-GE"/>
              </w:rPr>
              <w:t>მისალმება</w:t>
            </w:r>
          </w:p>
          <w:p w14:paraId="387952C6" w14:textId="7563AA7E" w:rsidR="003D5454" w:rsidRPr="00B07D07" w:rsidRDefault="003D5454" w:rsidP="005414A9">
            <w:pPr>
              <w:pStyle w:val="Default"/>
              <w:jc w:val="both"/>
              <w:rPr>
                <w:rFonts w:ascii="Microsoft JhengHei Light" w:eastAsia="Microsoft JhengHei Light" w:hAnsi="Microsoft JhengHei Light"/>
                <w:color w:val="000000" w:themeColor="text1"/>
                <w:sz w:val="4"/>
                <w:szCs w:val="4"/>
                <w:lang w:val="ka-GE"/>
              </w:rPr>
            </w:pPr>
          </w:p>
        </w:tc>
        <w:tc>
          <w:tcPr>
            <w:tcW w:w="3170" w:type="dxa"/>
          </w:tcPr>
          <w:p w14:paraId="15C78308" w14:textId="77777777" w:rsidR="00967C7C" w:rsidRPr="005414A9" w:rsidRDefault="00967C7C" w:rsidP="005414A9">
            <w:pPr>
              <w:pStyle w:val="Default"/>
              <w:jc w:val="right"/>
              <w:rPr>
                <w:rFonts w:ascii="Microsoft JhengHei Light" w:eastAsia="Microsoft JhengHei Light" w:hAnsi="Microsoft JhengHei Light"/>
                <w:b/>
                <w:color w:val="000000" w:themeColor="text1"/>
                <w:sz w:val="20"/>
                <w:szCs w:val="20"/>
                <w:lang w:val="en-GB"/>
              </w:rPr>
            </w:pPr>
            <w:r w:rsidRPr="005414A9">
              <w:rPr>
                <w:rFonts w:ascii="Microsoft JhengHei Light" w:eastAsia="Microsoft JhengHei Light" w:hAnsi="Microsoft JhengHei Light"/>
                <w:b/>
                <w:color w:val="000000" w:themeColor="text1"/>
                <w:sz w:val="20"/>
                <w:szCs w:val="20"/>
                <w:lang w:val="en-GB"/>
              </w:rPr>
              <w:t xml:space="preserve">Prof. Academician </w:t>
            </w:r>
          </w:p>
          <w:p w14:paraId="6ECB8419" w14:textId="4292D378" w:rsidR="003D5454" w:rsidRPr="005414A9" w:rsidRDefault="00967C7C" w:rsidP="005414A9">
            <w:pPr>
              <w:pStyle w:val="Default"/>
              <w:jc w:val="right"/>
              <w:rPr>
                <w:rFonts w:ascii="Microsoft JhengHei Light" w:eastAsia="Microsoft JhengHei Light" w:hAnsi="Microsoft JhengHei Light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5414A9">
              <w:rPr>
                <w:rFonts w:ascii="Microsoft JhengHei Light" w:eastAsia="Microsoft JhengHei Light" w:hAnsi="Microsoft JhengHei Light"/>
                <w:b/>
                <w:color w:val="000000" w:themeColor="text1"/>
                <w:sz w:val="20"/>
                <w:szCs w:val="20"/>
                <w:lang w:val="en-GB"/>
              </w:rPr>
              <w:t>Guram</w:t>
            </w:r>
            <w:proofErr w:type="spellEnd"/>
            <w:r w:rsidRPr="005414A9">
              <w:rPr>
                <w:rFonts w:ascii="Microsoft JhengHei Light" w:eastAsia="Microsoft JhengHei Light" w:hAnsi="Microsoft JhengHei Light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414A9">
              <w:rPr>
                <w:rFonts w:ascii="Microsoft JhengHei Light" w:eastAsia="Microsoft JhengHei Light" w:hAnsi="Microsoft JhengHei Light"/>
                <w:b/>
                <w:color w:val="000000" w:themeColor="text1"/>
                <w:sz w:val="20"/>
                <w:szCs w:val="20"/>
                <w:lang w:val="en-GB"/>
              </w:rPr>
              <w:t>Alexidze</w:t>
            </w:r>
            <w:proofErr w:type="spellEnd"/>
          </w:p>
          <w:p w14:paraId="55EA3A09" w14:textId="61720BE6" w:rsidR="00967C7C" w:rsidRPr="005414A9" w:rsidRDefault="00967C7C" w:rsidP="005414A9">
            <w:pPr>
              <w:pStyle w:val="Default"/>
              <w:ind w:hanging="20"/>
              <w:jc w:val="right"/>
              <w:rPr>
                <w:rFonts w:ascii="Microsoft JhengHei Light" w:eastAsia="Microsoft JhengHei Light" w:hAnsi="Microsoft JhengHei Light"/>
                <w:color w:val="000000" w:themeColor="text1"/>
                <w:sz w:val="20"/>
                <w:szCs w:val="20"/>
                <w:lang w:val="en-GB"/>
              </w:rPr>
            </w:pPr>
            <w:r w:rsidRPr="005414A9">
              <w:rPr>
                <w:rFonts w:ascii="Microsoft JhengHei Light" w:eastAsia="Microsoft JhengHei Light" w:hAnsi="Microsoft JhengHei Light"/>
                <w:color w:val="000000" w:themeColor="text1"/>
                <w:sz w:val="20"/>
                <w:szCs w:val="20"/>
                <w:lang w:val="en-GB"/>
              </w:rPr>
              <w:t>President of the</w:t>
            </w:r>
            <w:r w:rsidR="005414A9" w:rsidRPr="005414A9">
              <w:rPr>
                <w:rFonts w:ascii="Microsoft JhengHei Light" w:eastAsia="Microsoft JhengHei Light" w:hAnsi="Microsoft JhengHei Light"/>
                <w:color w:val="000000" w:themeColor="text1"/>
                <w:sz w:val="20"/>
                <w:szCs w:val="20"/>
                <w:lang w:val="en-GB"/>
              </w:rPr>
              <w:t xml:space="preserve"> Georgian Academy of Agricultural Sciences</w:t>
            </w:r>
            <w:r w:rsidR="00244C4A">
              <w:rPr>
                <w:rFonts w:ascii="Microsoft JhengHei Light" w:eastAsia="Microsoft JhengHei Light" w:hAnsi="Microsoft JhengHei Light"/>
                <w:color w:val="000000" w:themeColor="text1"/>
                <w:sz w:val="20"/>
                <w:szCs w:val="20"/>
                <w:lang w:val="en-GB"/>
              </w:rPr>
              <w:t xml:space="preserve"> (GAAS)</w:t>
            </w:r>
          </w:p>
          <w:p w14:paraId="21693638" w14:textId="58FFF79F" w:rsidR="00967C7C" w:rsidRPr="00967C7C" w:rsidRDefault="00967C7C" w:rsidP="00967C7C">
            <w:pPr>
              <w:pStyle w:val="Default"/>
              <w:jc w:val="center"/>
              <w:rPr>
                <w:rFonts w:ascii="Microsoft JhengHei Light" w:eastAsia="Microsoft JhengHei Light" w:hAnsi="Microsoft JhengHei Light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335B1" w:rsidRPr="006515DF" w14:paraId="6F1E5B49" w14:textId="77777777" w:rsidTr="00967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0"/>
        </w:trPr>
        <w:tc>
          <w:tcPr>
            <w:tcW w:w="1800" w:type="dxa"/>
          </w:tcPr>
          <w:p w14:paraId="4A9892D5" w14:textId="6E156DA6" w:rsidR="00EA320C" w:rsidRPr="006335B1" w:rsidRDefault="00EA320C" w:rsidP="00F0677F">
            <w:pPr>
              <w:pStyle w:val="Default"/>
              <w:rPr>
                <w:rFonts w:ascii="Microsoft JhengHei Light" w:eastAsia="Microsoft JhengHei Light" w:hAnsi="Microsoft JhengHei Light"/>
                <w:color w:val="627F26" w:themeColor="accent4" w:themeShade="BF"/>
              </w:rPr>
            </w:pPr>
            <w:bookmarkStart w:id="1" w:name="_Hlk522475371"/>
            <w:r w:rsidRPr="006335B1">
              <w:rPr>
                <w:rFonts w:ascii="Microsoft JhengHei Light" w:eastAsia="Microsoft JhengHei Light" w:hAnsi="Microsoft JhengHei Light" w:cs="Sylfaen"/>
                <w:color w:val="627F26" w:themeColor="accent4" w:themeShade="BF"/>
              </w:rPr>
              <w:t>1</w:t>
            </w:r>
            <w:r w:rsidRPr="006335B1">
              <w:rPr>
                <w:rFonts w:ascii="Microsoft JhengHei Light" w:eastAsia="Microsoft JhengHei Light" w:hAnsi="Microsoft JhengHei Light" w:cs="Sylfaen"/>
                <w:color w:val="627F26" w:themeColor="accent4" w:themeShade="BF"/>
                <w:lang w:val="ka-GE"/>
              </w:rPr>
              <w:t>0</w:t>
            </w:r>
            <w:r w:rsidR="005414A9">
              <w:rPr>
                <w:rFonts w:ascii="Microsoft JhengHei Light" w:eastAsia="Microsoft JhengHei Light" w:hAnsi="Microsoft JhengHei Light" w:cs="Sylfaen"/>
                <w:color w:val="627F26" w:themeColor="accent4" w:themeShade="BF"/>
                <w:u w:val="single"/>
                <w:vertAlign w:val="superscript"/>
                <w:lang w:val="en-GB"/>
              </w:rPr>
              <w:t>10</w:t>
            </w:r>
            <w:r w:rsidRPr="006335B1">
              <w:rPr>
                <w:rFonts w:ascii="Microsoft JhengHei Light" w:eastAsia="Microsoft JhengHei Light" w:hAnsi="Microsoft JhengHei Light" w:cs="Sylfaen"/>
                <w:color w:val="627F26" w:themeColor="accent4" w:themeShade="BF"/>
              </w:rPr>
              <w:t xml:space="preserve">  – 1</w:t>
            </w:r>
            <w:r w:rsidRPr="006335B1">
              <w:rPr>
                <w:rFonts w:ascii="Microsoft JhengHei Light" w:eastAsia="Microsoft JhengHei Light" w:hAnsi="Microsoft JhengHei Light" w:cs="Sylfaen"/>
                <w:color w:val="627F26" w:themeColor="accent4" w:themeShade="BF"/>
                <w:lang w:val="ka-GE"/>
              </w:rPr>
              <w:t>0</w:t>
            </w:r>
            <w:r w:rsidRPr="006335B1">
              <w:rPr>
                <w:rFonts w:ascii="Microsoft JhengHei Light" w:eastAsia="Microsoft JhengHei Light" w:hAnsi="Microsoft JhengHei Light" w:cs="Sylfaen"/>
                <w:color w:val="627F26" w:themeColor="accent4" w:themeShade="BF"/>
                <w:u w:val="single"/>
                <w:vertAlign w:val="superscript"/>
              </w:rPr>
              <w:t>30</w:t>
            </w:r>
          </w:p>
        </w:tc>
        <w:tc>
          <w:tcPr>
            <w:tcW w:w="5940" w:type="dxa"/>
          </w:tcPr>
          <w:p w14:paraId="14B8D277" w14:textId="64D044B2" w:rsidR="00EA320C" w:rsidRPr="006335B1" w:rsidRDefault="003A6F6B" w:rsidP="00D53372">
            <w:pPr>
              <w:pStyle w:val="Default"/>
              <w:ind w:left="-110"/>
              <w:rPr>
                <w:rFonts w:ascii="Sylfaen" w:eastAsia="Microsoft JhengHei Light" w:hAnsi="Sylfaen"/>
                <w:color w:val="627F26" w:themeColor="accent4" w:themeShade="BF"/>
                <w:lang w:val="ka-GE"/>
              </w:rPr>
            </w:pPr>
            <w:r w:rsidRPr="006335B1">
              <w:rPr>
                <w:rFonts w:ascii="Microsoft JhengHei Light" w:eastAsia="Microsoft JhengHei Light" w:hAnsi="Microsoft JhengHei Light"/>
                <w:color w:val="627F26" w:themeColor="accent4" w:themeShade="BF"/>
                <w:lang w:val="en-GB"/>
              </w:rPr>
              <w:t>P</w:t>
            </w:r>
            <w:r w:rsidRPr="007670B1">
              <w:rPr>
                <w:rFonts w:ascii="Microsoft JhengHei Light" w:eastAsia="Microsoft JhengHei Light" w:hAnsi="Microsoft JhengHei Light"/>
                <w:color w:val="627F26" w:themeColor="accent4" w:themeShade="BF"/>
                <w:lang w:val="en-GB"/>
              </w:rPr>
              <w:t>res</w:t>
            </w:r>
            <w:r w:rsidRPr="006335B1">
              <w:rPr>
                <w:rFonts w:ascii="Microsoft JhengHei Light" w:eastAsia="Microsoft JhengHei Light" w:hAnsi="Microsoft JhengHei Light"/>
                <w:color w:val="627F26" w:themeColor="accent4" w:themeShade="BF"/>
                <w:lang w:val="en-GB"/>
              </w:rPr>
              <w:t>entation o</w:t>
            </w:r>
            <w:r w:rsidR="00DC458C">
              <w:rPr>
                <w:rFonts w:ascii="Microsoft JhengHei Light" w:eastAsia="Microsoft JhengHei Light" w:hAnsi="Microsoft JhengHei Light"/>
                <w:color w:val="627F26" w:themeColor="accent4" w:themeShade="BF"/>
                <w:lang w:val="en-GB"/>
              </w:rPr>
              <w:t>f</w:t>
            </w:r>
            <w:r w:rsidRPr="006335B1">
              <w:rPr>
                <w:rFonts w:ascii="Microsoft JhengHei Light" w:eastAsia="Microsoft JhengHei Light" w:hAnsi="Microsoft JhengHei Light"/>
                <w:color w:val="627F26" w:themeColor="accent4" w:themeShade="BF"/>
                <w:lang w:val="en-GB"/>
              </w:rPr>
              <w:t xml:space="preserve"> a</w:t>
            </w:r>
            <w:r w:rsidR="00EA320C" w:rsidRPr="007670B1">
              <w:rPr>
                <w:rFonts w:ascii="Microsoft JhengHei Light" w:eastAsia="Microsoft JhengHei Light" w:hAnsi="Microsoft JhengHei Light"/>
                <w:color w:val="627F26" w:themeColor="accent4" w:themeShade="BF"/>
                <w:lang w:val="en-GB"/>
              </w:rPr>
              <w:t>ims</w:t>
            </w:r>
            <w:r w:rsidR="00B07D07" w:rsidRPr="006335B1">
              <w:rPr>
                <w:rFonts w:ascii="Microsoft JhengHei Light" w:eastAsia="Microsoft JhengHei Light" w:hAnsi="Microsoft JhengHei Light"/>
                <w:color w:val="627F26" w:themeColor="accent4" w:themeShade="BF"/>
                <w:lang w:val="en-GB"/>
              </w:rPr>
              <w:t xml:space="preserve"> and b</w:t>
            </w:r>
            <w:r w:rsidR="00EA320C" w:rsidRPr="007670B1">
              <w:rPr>
                <w:rFonts w:ascii="Microsoft JhengHei Light" w:eastAsia="Microsoft JhengHei Light" w:hAnsi="Microsoft JhengHei Light"/>
                <w:color w:val="627F26" w:themeColor="accent4" w:themeShade="BF"/>
                <w:lang w:val="en-GB"/>
              </w:rPr>
              <w:t xml:space="preserve">enefits of setting up a Nutrition Society in Georgia </w:t>
            </w:r>
            <w:r w:rsidR="00D53372" w:rsidRPr="006335B1">
              <w:rPr>
                <w:rFonts w:ascii="Sylfaen" w:eastAsia="Microsoft JhengHei Light" w:hAnsi="Sylfaen"/>
                <w:color w:val="627F26" w:themeColor="accent4" w:themeShade="BF"/>
                <w:lang w:val="ka-GE"/>
              </w:rPr>
              <w:t xml:space="preserve">  </w:t>
            </w:r>
          </w:p>
          <w:p w14:paraId="5A45DD4E" w14:textId="6CE110F6" w:rsidR="00EA320C" w:rsidRPr="006335B1" w:rsidRDefault="00EA320C" w:rsidP="00FC24C5">
            <w:pPr>
              <w:pStyle w:val="Default"/>
              <w:ind w:left="-110"/>
              <w:rPr>
                <w:rFonts w:ascii="Microsoft JhengHei Light" w:eastAsia="Microsoft JhengHei Light" w:hAnsi="Microsoft JhengHei Light"/>
                <w:color w:val="627F26" w:themeColor="accent4" w:themeShade="BF"/>
                <w:lang w:val="en-GB"/>
              </w:rPr>
            </w:pPr>
            <w:r w:rsidRPr="00FC24C5">
              <w:rPr>
                <w:rFonts w:ascii="Sylfaen" w:eastAsia="Microsoft JhengHei Light" w:hAnsi="Sylfaen" w:cs="Sylfaen"/>
                <w:color w:val="000000" w:themeColor="text1"/>
                <w:lang w:val="ka-GE"/>
              </w:rPr>
              <w:t>ნუტრიციოლოგთა საზოგადოების  შექმნის მიზნები, ამოცანები და  პერსპექტივები.</w:t>
            </w:r>
            <w:r w:rsidRPr="006335B1">
              <w:rPr>
                <w:rFonts w:ascii="Microsoft JhengHei Light" w:eastAsia="Microsoft JhengHei Light" w:hAnsi="Microsoft JhengHei Light"/>
                <w:color w:val="627F26" w:themeColor="accent4" w:themeShade="BF"/>
                <w:lang w:val="ka-GE"/>
              </w:rPr>
              <w:t xml:space="preserve"> </w:t>
            </w:r>
          </w:p>
        </w:tc>
        <w:tc>
          <w:tcPr>
            <w:tcW w:w="3170" w:type="dxa"/>
          </w:tcPr>
          <w:p w14:paraId="55A6FBAA" w14:textId="16D1384E" w:rsidR="00EA320C" w:rsidRDefault="00237B5B" w:rsidP="008C1220">
            <w:pPr>
              <w:pStyle w:val="Default"/>
              <w:jc w:val="right"/>
              <w:rPr>
                <w:rFonts w:ascii="Microsoft JhengHei Light" w:eastAsia="Microsoft JhengHei Light" w:hAnsi="Microsoft JhengHei Light" w:cs="Arial"/>
                <w:b/>
                <w:bCs/>
                <w:color w:val="auto"/>
                <w:sz w:val="20"/>
                <w:szCs w:val="20"/>
                <w:lang w:val="en-GB"/>
              </w:rPr>
            </w:pPr>
            <w:r w:rsidRPr="00FC24C5">
              <w:rPr>
                <w:rFonts w:ascii="Microsoft JhengHei Light" w:eastAsia="Microsoft JhengHei Light" w:hAnsi="Microsoft JhengHei Light" w:cs="Arial"/>
                <w:b/>
                <w:bCs/>
                <w:color w:val="auto"/>
                <w:sz w:val="20"/>
                <w:szCs w:val="20"/>
                <w:lang w:val="en-GB"/>
              </w:rPr>
              <w:t xml:space="preserve">   </w:t>
            </w:r>
            <w:r w:rsidR="00EA320C" w:rsidRPr="00FC24C5">
              <w:rPr>
                <w:rFonts w:ascii="Microsoft JhengHei Light" w:eastAsia="Microsoft JhengHei Light" w:hAnsi="Microsoft JhengHei Light" w:cs="Arial"/>
                <w:b/>
                <w:bCs/>
                <w:color w:val="auto"/>
                <w:sz w:val="20"/>
                <w:szCs w:val="20"/>
                <w:lang w:val="en-GB"/>
              </w:rPr>
              <w:t>Mark Hollingsworth MBA</w:t>
            </w:r>
          </w:p>
          <w:p w14:paraId="5C0BD8D1" w14:textId="6A0AAEE5" w:rsidR="00234ABE" w:rsidRPr="007670B1" w:rsidRDefault="00234ABE" w:rsidP="00234ABE">
            <w:pPr>
              <w:pStyle w:val="Default"/>
              <w:jc w:val="right"/>
              <w:rPr>
                <w:rFonts w:ascii="Microsoft JhengHei Light" w:eastAsia="Microsoft JhengHei Light" w:hAnsi="Microsoft JhengHei Light"/>
                <w:b/>
                <w:color w:val="auto"/>
                <w:sz w:val="20"/>
                <w:szCs w:val="20"/>
                <w:lang w:val="en-GB"/>
              </w:rPr>
            </w:pPr>
            <w:r>
              <w:rPr>
                <w:rFonts w:ascii="Microsoft JhengHei Light" w:eastAsia="Microsoft JhengHei Light" w:hAnsi="Microsoft JhengHei Light"/>
                <w:b/>
                <w:color w:val="auto"/>
                <w:sz w:val="20"/>
                <w:szCs w:val="20"/>
                <w:lang w:val="en-GB"/>
              </w:rPr>
              <w:t xml:space="preserve">  </w:t>
            </w:r>
            <w:r w:rsidRPr="00FC24C5">
              <w:rPr>
                <w:rFonts w:ascii="Microsoft JhengHei Light" w:eastAsia="Microsoft JhengHei Light" w:hAnsi="Microsoft JhengHei Light"/>
                <w:b/>
                <w:color w:val="auto"/>
                <w:sz w:val="20"/>
                <w:szCs w:val="20"/>
                <w:lang w:val="en-GB"/>
              </w:rPr>
              <w:t xml:space="preserve">Dr </w:t>
            </w:r>
            <w:proofErr w:type="spellStart"/>
            <w:r w:rsidRPr="00FC24C5">
              <w:rPr>
                <w:rFonts w:ascii="Microsoft JhengHei Light" w:eastAsia="Microsoft JhengHei Light" w:hAnsi="Microsoft JhengHei Light"/>
                <w:b/>
                <w:color w:val="auto"/>
                <w:sz w:val="20"/>
                <w:szCs w:val="20"/>
                <w:lang w:val="en-GB"/>
              </w:rPr>
              <w:t>Manana</w:t>
            </w:r>
            <w:proofErr w:type="spellEnd"/>
            <w:r w:rsidRPr="00FC24C5">
              <w:rPr>
                <w:rFonts w:ascii="Microsoft JhengHei Light" w:eastAsia="Microsoft JhengHei Light" w:hAnsi="Microsoft JhengHei Light"/>
                <w:b/>
                <w:color w:val="auto"/>
                <w:sz w:val="20"/>
                <w:szCs w:val="20"/>
                <w:lang w:val="en-GB"/>
              </w:rPr>
              <w:t xml:space="preserve"> Stanley</w:t>
            </w:r>
            <w:r w:rsidR="008F668A">
              <w:rPr>
                <w:rFonts w:ascii="Microsoft JhengHei Light" w:eastAsia="Microsoft JhengHei Light" w:hAnsi="Microsoft JhengHei Light"/>
                <w:b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F668A">
              <w:rPr>
                <w:rFonts w:ascii="Microsoft JhengHei Light" w:eastAsia="Microsoft JhengHei Light" w:hAnsi="Microsoft JhengHei Light"/>
                <w:b/>
                <w:color w:val="auto"/>
                <w:sz w:val="20"/>
                <w:szCs w:val="20"/>
                <w:lang w:val="en-GB"/>
              </w:rPr>
              <w:t>RNutr</w:t>
            </w:r>
            <w:proofErr w:type="spellEnd"/>
            <w:r w:rsidRPr="00FC24C5">
              <w:rPr>
                <w:rFonts w:ascii="Microsoft JhengHei Light" w:eastAsia="Microsoft JhengHei Light" w:hAnsi="Microsoft JhengHei Light"/>
                <w:b/>
                <w:color w:val="auto"/>
                <w:sz w:val="20"/>
                <w:szCs w:val="20"/>
                <w:lang w:val="en-GB"/>
              </w:rPr>
              <w:t xml:space="preserve"> </w:t>
            </w:r>
          </w:p>
          <w:p w14:paraId="4547D0B4" w14:textId="35CEB29D" w:rsidR="00234ABE" w:rsidRPr="007670B1" w:rsidRDefault="00234ABE" w:rsidP="008C1220">
            <w:pPr>
              <w:pStyle w:val="Default"/>
              <w:jc w:val="right"/>
              <w:rPr>
                <w:rFonts w:ascii="Corbel" w:eastAsia="Microsoft JhengHei Light" w:hAnsi="Corbel"/>
                <w:b/>
                <w:color w:val="627F26" w:themeColor="accent4" w:themeShade="BF"/>
                <w:sz w:val="20"/>
                <w:szCs w:val="20"/>
                <w:lang w:val="en-GB"/>
              </w:rPr>
            </w:pPr>
          </w:p>
        </w:tc>
      </w:tr>
      <w:bookmarkEnd w:id="1"/>
      <w:tr w:rsidR="00293710" w:rsidRPr="00F35848" w14:paraId="50F17103" w14:textId="77777777" w:rsidTr="00967C7C">
        <w:tc>
          <w:tcPr>
            <w:tcW w:w="1800" w:type="dxa"/>
          </w:tcPr>
          <w:p w14:paraId="6E65DC95" w14:textId="1FB56176" w:rsidR="00EB3CA4" w:rsidRPr="00A0155F" w:rsidRDefault="00EB3CA4" w:rsidP="00F0677F">
            <w:pPr>
              <w:pStyle w:val="Default"/>
              <w:rPr>
                <w:rFonts w:ascii="Sylfaen" w:eastAsia="Microsoft JhengHei Light" w:hAnsi="Sylfaen" w:cs="Sylfaen"/>
                <w:color w:val="000000" w:themeColor="text1"/>
                <w:lang w:val="en-GB"/>
              </w:rPr>
            </w:pP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</w:rPr>
              <w:t>1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>0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u w:val="single"/>
                <w:vertAlign w:val="superscript"/>
              </w:rPr>
              <w:t>30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</w:rPr>
              <w:t xml:space="preserve">  – 1</w:t>
            </w:r>
            <w:r w:rsidRPr="00F35848">
              <w:rPr>
                <w:rFonts w:ascii="Microsoft JhengHei Light" w:eastAsia="Microsoft JhengHei Light" w:hAnsi="Microsoft JhengHei Light" w:cs="Sylfaen"/>
                <w:color w:val="000000" w:themeColor="text1"/>
                <w:lang w:val="ka-GE"/>
              </w:rPr>
              <w:t>2</w:t>
            </w:r>
            <w:r w:rsidR="00A0155F" w:rsidRPr="00A0155F">
              <w:rPr>
                <w:rFonts w:ascii="Microsoft JhengHei Light" w:eastAsia="Microsoft JhengHei Light" w:hAnsi="Microsoft JhengHei Light" w:cs="Sylfaen"/>
                <w:color w:val="000000" w:themeColor="text1"/>
                <w:u w:val="single"/>
                <w:vertAlign w:val="superscript"/>
                <w:lang w:val="ka-GE"/>
              </w:rPr>
              <w:t>00</w:t>
            </w:r>
          </w:p>
        </w:tc>
        <w:tc>
          <w:tcPr>
            <w:tcW w:w="5940" w:type="dxa"/>
          </w:tcPr>
          <w:p w14:paraId="420F18DB" w14:textId="4030D846" w:rsidR="00143C27" w:rsidRPr="007670B1" w:rsidRDefault="00143C27" w:rsidP="00D53372">
            <w:pPr>
              <w:pStyle w:val="Default"/>
              <w:ind w:left="-110"/>
              <w:rPr>
                <w:rFonts w:ascii="Microsoft JhengHei Light" w:eastAsia="Microsoft JhengHei Light" w:hAnsi="Microsoft JhengHei Light"/>
                <w:color w:val="1D860C"/>
                <w:lang w:val="en-GB"/>
              </w:rPr>
            </w:pPr>
            <w:r w:rsidRPr="00FC24C5">
              <w:rPr>
                <w:rFonts w:ascii="Microsoft JhengHei Light" w:eastAsia="Microsoft JhengHei Light" w:hAnsi="Microsoft JhengHei Light"/>
                <w:color w:val="627F26" w:themeColor="accent4" w:themeShade="BF"/>
                <w:lang w:val="en-GB"/>
              </w:rPr>
              <w:t xml:space="preserve">Discussion on the establishment of a Nutrition Society in Georgia </w:t>
            </w:r>
          </w:p>
          <w:p w14:paraId="54CC2894" w14:textId="1154924C" w:rsidR="00F83159" w:rsidRPr="00F35848" w:rsidRDefault="001E3692" w:rsidP="00D53372">
            <w:pPr>
              <w:pStyle w:val="Default"/>
              <w:ind w:left="-110"/>
              <w:rPr>
                <w:rFonts w:ascii="Microsoft JhengHei Light" w:eastAsia="Microsoft JhengHei Light" w:hAnsi="Microsoft JhengHei Light"/>
                <w:color w:val="000000" w:themeColor="text1"/>
                <w:lang w:val="en-GB"/>
              </w:rPr>
            </w:pPr>
            <w:r w:rsidRPr="00D53372">
              <w:rPr>
                <w:rFonts w:ascii="Sylfaen" w:eastAsia="Microsoft JhengHei Light" w:hAnsi="Sylfaen" w:cs="Sylfaen"/>
                <w:color w:val="000000" w:themeColor="text1"/>
                <w:lang w:val="ka-GE"/>
              </w:rPr>
              <w:t>დისკუსია და საზოგადოების</w:t>
            </w:r>
            <w:r w:rsidRPr="00F35848">
              <w:rPr>
                <w:rFonts w:ascii="Microsoft JhengHei Light" w:eastAsia="Microsoft JhengHei Light" w:hAnsi="Microsoft JhengHei Light"/>
                <w:color w:val="000000" w:themeColor="text1"/>
                <w:lang w:val="ka-GE"/>
              </w:rPr>
              <w:t xml:space="preserve"> </w:t>
            </w:r>
            <w:r w:rsidRPr="00F35848">
              <w:rPr>
                <w:rFonts w:ascii="Sylfaen" w:eastAsia="Microsoft JhengHei Light" w:hAnsi="Sylfaen" w:cs="Sylfaen"/>
                <w:color w:val="000000" w:themeColor="text1"/>
                <w:lang w:val="ka-GE"/>
              </w:rPr>
              <w:t>დ</w:t>
            </w:r>
            <w:r w:rsidRPr="00D53372">
              <w:rPr>
                <w:rFonts w:ascii="Sylfaen" w:eastAsia="Microsoft JhengHei Light" w:hAnsi="Sylfaen" w:cs="Sylfaen"/>
                <w:color w:val="000000" w:themeColor="text1"/>
                <w:lang w:val="ka-GE"/>
              </w:rPr>
              <w:t>აფუძნება</w:t>
            </w:r>
            <w:r w:rsidRPr="00F35848">
              <w:rPr>
                <w:rFonts w:ascii="Microsoft JhengHei Light" w:eastAsia="Microsoft JhengHei Light" w:hAnsi="Microsoft JhengHei Light"/>
                <w:color w:val="000000" w:themeColor="text1"/>
                <w:lang w:val="ka-GE"/>
              </w:rPr>
              <w:t xml:space="preserve"> </w:t>
            </w:r>
            <w:r w:rsidR="00436ACC" w:rsidRPr="00F35848">
              <w:rPr>
                <w:rFonts w:ascii="Microsoft JhengHei Light" w:eastAsia="Microsoft JhengHei Light" w:hAnsi="Microsoft JhengHei Light"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3170" w:type="dxa"/>
          </w:tcPr>
          <w:p w14:paraId="373D97B3" w14:textId="77777777" w:rsidR="00EB3CA4" w:rsidRPr="008C1220" w:rsidRDefault="00EB3CA4" w:rsidP="00F0677F">
            <w:pPr>
              <w:pStyle w:val="Default"/>
              <w:jc w:val="center"/>
              <w:rPr>
                <w:rFonts w:ascii="Microsoft JhengHei Light" w:eastAsia="Microsoft JhengHei Light" w:hAnsi="Microsoft JhengHei Light"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6C8FD514" w14:textId="7236B3C1" w:rsidR="00D53372" w:rsidRPr="00FC24C5" w:rsidRDefault="00D53372" w:rsidP="005414A9">
      <w:pPr>
        <w:tabs>
          <w:tab w:val="left" w:pos="2160"/>
        </w:tabs>
        <w:spacing w:before="120" w:after="0"/>
        <w:ind w:firstLine="540"/>
        <w:rPr>
          <w:rFonts w:ascii="Corbel" w:eastAsia="Microsoft JhengHei Light" w:hAnsi="Corbel"/>
          <w:color w:val="000000" w:themeColor="text1"/>
          <w:lang w:val="en-GB"/>
        </w:rPr>
      </w:pPr>
      <w:r>
        <w:rPr>
          <w:rFonts w:ascii="Sylfaen" w:eastAsia="Microsoft JhengHei Light" w:hAnsi="Sylfaen"/>
          <w:color w:val="000000" w:themeColor="text1"/>
          <w:lang w:val="ka-GE"/>
        </w:rPr>
        <w:t xml:space="preserve">   </w:t>
      </w:r>
      <w:proofErr w:type="gramStart"/>
      <w:r w:rsidRPr="00D53372">
        <w:rPr>
          <w:rFonts w:ascii="Microsoft JhengHei Light" w:eastAsia="Microsoft JhengHei Light" w:hAnsi="Microsoft JhengHei Light"/>
          <w:color w:val="000000" w:themeColor="text1"/>
          <w:sz w:val="24"/>
          <w:szCs w:val="24"/>
          <w:lang w:val="en-GB"/>
        </w:rPr>
        <w:t>12</w:t>
      </w:r>
      <w:r w:rsidRPr="007670B1">
        <w:rPr>
          <w:rFonts w:ascii="Microsoft JhengHei Light" w:eastAsia="Microsoft JhengHei Light" w:hAnsi="Microsoft JhengHei Light" w:cs="Sylfaen"/>
          <w:color w:val="000000" w:themeColor="text1"/>
          <w:sz w:val="24"/>
          <w:szCs w:val="24"/>
          <w:u w:val="single"/>
          <w:vertAlign w:val="superscript"/>
          <w:lang w:val="en-GB"/>
        </w:rPr>
        <w:t>0</w:t>
      </w:r>
      <w:r w:rsidRPr="00D53372">
        <w:rPr>
          <w:rFonts w:ascii="Microsoft JhengHei Light" w:eastAsia="Microsoft JhengHei Light" w:hAnsi="Microsoft JhengHei Light" w:cs="Sylfaen"/>
          <w:color w:val="000000" w:themeColor="text1"/>
          <w:sz w:val="24"/>
          <w:szCs w:val="24"/>
          <w:u w:val="single"/>
          <w:vertAlign w:val="superscript"/>
          <w:lang w:val="en-GB"/>
        </w:rPr>
        <w:t>0</w:t>
      </w:r>
      <w:r w:rsidRPr="007670B1">
        <w:rPr>
          <w:rFonts w:ascii="Microsoft JhengHei Light" w:eastAsia="Microsoft JhengHei Light" w:hAnsi="Microsoft JhengHei Light" w:cs="Sylfaen"/>
          <w:color w:val="000000" w:themeColor="text1"/>
          <w:sz w:val="24"/>
          <w:szCs w:val="24"/>
          <w:lang w:val="en-GB"/>
        </w:rPr>
        <w:t xml:space="preserve">  –</w:t>
      </w:r>
      <w:proofErr w:type="gramEnd"/>
      <w:r w:rsidRPr="007670B1">
        <w:rPr>
          <w:rFonts w:ascii="Microsoft JhengHei Light" w:eastAsia="Microsoft JhengHei Light" w:hAnsi="Microsoft JhengHei Light" w:cs="Sylfaen"/>
          <w:color w:val="000000" w:themeColor="text1"/>
          <w:sz w:val="24"/>
          <w:szCs w:val="24"/>
          <w:lang w:val="en-GB"/>
        </w:rPr>
        <w:t xml:space="preserve"> 1</w:t>
      </w:r>
      <w:r w:rsidRPr="00D53372">
        <w:rPr>
          <w:rFonts w:ascii="Microsoft JhengHei Light" w:eastAsia="Microsoft JhengHei Light" w:hAnsi="Microsoft JhengHei Light" w:cs="Sylfaen"/>
          <w:color w:val="000000" w:themeColor="text1"/>
          <w:sz w:val="24"/>
          <w:szCs w:val="24"/>
          <w:lang w:val="ka-GE"/>
        </w:rPr>
        <w:t>2</w:t>
      </w:r>
      <w:r w:rsidRPr="00D53372">
        <w:rPr>
          <w:rFonts w:ascii="Microsoft JhengHei Light" w:eastAsia="Microsoft JhengHei Light" w:hAnsi="Microsoft JhengHei Light" w:cs="Sylfaen"/>
          <w:color w:val="000000" w:themeColor="text1"/>
          <w:sz w:val="24"/>
          <w:szCs w:val="24"/>
          <w:u w:val="single"/>
          <w:vertAlign w:val="superscript"/>
          <w:lang w:val="en-GB"/>
        </w:rPr>
        <w:t>15</w:t>
      </w:r>
      <w:r>
        <w:rPr>
          <w:rFonts w:ascii="Microsoft JhengHei Light" w:eastAsia="Microsoft JhengHei Light" w:hAnsi="Microsoft JhengHei Light"/>
          <w:color w:val="000000" w:themeColor="text1"/>
          <w:lang w:val="en-GB"/>
        </w:rPr>
        <w:t xml:space="preserve">        </w:t>
      </w:r>
      <w:r w:rsidRPr="007670B1">
        <w:rPr>
          <w:rFonts w:ascii="Microsoft JhengHei Light" w:eastAsia="Microsoft JhengHei Light" w:hAnsi="Microsoft JhengHei Light" w:cs="Times New Roman"/>
          <w:color w:val="1D860C"/>
          <w:sz w:val="24"/>
          <w:szCs w:val="24"/>
          <w:lang w:val="en-GB"/>
        </w:rPr>
        <w:t>Close of symposium and thanks</w:t>
      </w:r>
      <w:r>
        <w:rPr>
          <w:rFonts w:ascii="Microsoft JhengHei Light" w:eastAsia="Microsoft JhengHei Light" w:hAnsi="Microsoft JhengHei Light"/>
          <w:color w:val="000000" w:themeColor="text1"/>
          <w:lang w:val="en-GB"/>
        </w:rPr>
        <w:t xml:space="preserve"> </w:t>
      </w:r>
      <w:r w:rsidR="00E12AAE">
        <w:rPr>
          <w:rFonts w:ascii="Microsoft JhengHei Light" w:eastAsia="Microsoft JhengHei Light" w:hAnsi="Microsoft JhengHei Light"/>
          <w:color w:val="000000" w:themeColor="text1"/>
          <w:lang w:val="en-GB"/>
        </w:rPr>
        <w:tab/>
      </w:r>
      <w:r w:rsidR="00E12AAE">
        <w:rPr>
          <w:rFonts w:ascii="Microsoft JhengHei Light" w:eastAsia="Microsoft JhengHei Light" w:hAnsi="Microsoft JhengHei Light"/>
          <w:color w:val="000000" w:themeColor="text1"/>
          <w:lang w:val="en-GB"/>
        </w:rPr>
        <w:tab/>
      </w:r>
      <w:r w:rsidR="00E12AAE">
        <w:rPr>
          <w:rFonts w:ascii="Microsoft JhengHei Light" w:eastAsia="Microsoft JhengHei Light" w:hAnsi="Microsoft JhengHei Light"/>
          <w:color w:val="000000" w:themeColor="text1"/>
          <w:lang w:val="en-GB"/>
        </w:rPr>
        <w:tab/>
      </w:r>
      <w:r w:rsidR="00E12AAE">
        <w:rPr>
          <w:rFonts w:ascii="Microsoft JhengHei Light" w:eastAsia="Microsoft JhengHei Light" w:hAnsi="Microsoft JhengHei Light"/>
          <w:color w:val="000000" w:themeColor="text1"/>
          <w:lang w:val="en-GB"/>
        </w:rPr>
        <w:tab/>
      </w:r>
      <w:r w:rsidR="005414A9">
        <w:rPr>
          <w:rFonts w:ascii="Microsoft JhengHei Light" w:eastAsia="Microsoft JhengHei Light" w:hAnsi="Microsoft JhengHei Light"/>
          <w:color w:val="000000" w:themeColor="text1"/>
          <w:lang w:val="en-GB"/>
        </w:rPr>
        <w:t xml:space="preserve">     </w:t>
      </w:r>
      <w:r w:rsidR="0066461F">
        <w:rPr>
          <w:rFonts w:ascii="Microsoft JhengHei Light" w:eastAsia="Microsoft JhengHei Light" w:hAnsi="Microsoft JhengHei Light"/>
          <w:color w:val="000000" w:themeColor="text1"/>
          <w:lang w:val="en-GB"/>
        </w:rPr>
        <w:t xml:space="preserve"> </w:t>
      </w:r>
      <w:r w:rsidR="0066461F">
        <w:rPr>
          <w:rFonts w:ascii="Microsoft JhengHei Light" w:eastAsia="Microsoft JhengHei Light" w:hAnsi="Microsoft JhengHei Light"/>
          <w:b/>
          <w:sz w:val="20"/>
          <w:szCs w:val="20"/>
          <w:lang w:val="en-GB"/>
        </w:rPr>
        <w:t xml:space="preserve">Prof. </w:t>
      </w:r>
      <w:proofErr w:type="spellStart"/>
      <w:r w:rsidR="006515DF">
        <w:rPr>
          <w:rFonts w:ascii="Microsoft JhengHei Light" w:eastAsia="Microsoft JhengHei Light" w:hAnsi="Microsoft JhengHei Light"/>
          <w:b/>
          <w:sz w:val="20"/>
          <w:szCs w:val="20"/>
          <w:lang w:val="en-GB"/>
        </w:rPr>
        <w:t>Rema</w:t>
      </w:r>
      <w:proofErr w:type="spellEnd"/>
      <w:r w:rsidR="006515DF">
        <w:rPr>
          <w:rFonts w:ascii="Microsoft JhengHei Light" w:eastAsia="Microsoft JhengHei Light" w:hAnsi="Microsoft JhengHei Light"/>
          <w:b/>
          <w:sz w:val="20"/>
          <w:szCs w:val="20"/>
          <w:lang w:val="en-GB"/>
        </w:rPr>
        <w:t xml:space="preserve"> </w:t>
      </w:r>
      <w:proofErr w:type="spellStart"/>
      <w:r w:rsidR="006515DF">
        <w:rPr>
          <w:rFonts w:ascii="Microsoft JhengHei Light" w:eastAsia="Microsoft JhengHei Light" w:hAnsi="Microsoft JhengHei Light"/>
          <w:b/>
          <w:sz w:val="20"/>
          <w:szCs w:val="20"/>
          <w:lang w:val="en-GB"/>
        </w:rPr>
        <w:t>Gvamichava</w:t>
      </w:r>
      <w:proofErr w:type="spellEnd"/>
    </w:p>
    <w:p w14:paraId="4144EEC1" w14:textId="697341A5" w:rsidR="00A0155F" w:rsidRDefault="00D53372" w:rsidP="00FC24C5">
      <w:pPr>
        <w:spacing w:after="120"/>
        <w:rPr>
          <w:rFonts w:ascii="Microsoft JhengHei Light" w:eastAsia="Microsoft JhengHei Light" w:hAnsi="Microsoft JhengHei Light"/>
          <w:color w:val="000000" w:themeColor="text1"/>
          <w:lang w:val="en-GB"/>
        </w:rPr>
      </w:pPr>
      <w:r>
        <w:rPr>
          <w:rFonts w:ascii="Microsoft JhengHei Light" w:eastAsia="Microsoft JhengHei Light" w:hAnsi="Microsoft JhengHei Light"/>
          <w:color w:val="000000" w:themeColor="text1"/>
          <w:lang w:val="en-GB"/>
        </w:rPr>
        <w:tab/>
      </w:r>
      <w:r>
        <w:rPr>
          <w:rFonts w:ascii="Microsoft JhengHei Light" w:eastAsia="Microsoft JhengHei Light" w:hAnsi="Microsoft JhengHei Light"/>
          <w:color w:val="000000" w:themeColor="text1"/>
          <w:lang w:val="en-GB"/>
        </w:rPr>
        <w:tab/>
      </w:r>
      <w:r>
        <w:rPr>
          <w:rFonts w:ascii="Microsoft JhengHei Light" w:eastAsia="Microsoft JhengHei Light" w:hAnsi="Microsoft JhengHei Light"/>
          <w:color w:val="000000" w:themeColor="text1"/>
          <w:lang w:val="en-GB"/>
        </w:rPr>
        <w:tab/>
      </w:r>
      <w:r>
        <w:rPr>
          <w:rFonts w:ascii="Sylfaen" w:eastAsia="Microsoft JhengHei Light" w:hAnsi="Sylfaen"/>
          <w:color w:val="000000" w:themeColor="text1"/>
          <w:lang w:val="ka-GE"/>
        </w:rPr>
        <w:t xml:space="preserve">     სიმპოზიუმის დახურვა</w:t>
      </w:r>
      <w:r>
        <w:rPr>
          <w:rFonts w:ascii="Microsoft JhengHei Light" w:eastAsia="Microsoft JhengHei Light" w:hAnsi="Microsoft JhengHei Light"/>
          <w:color w:val="000000" w:themeColor="text1"/>
          <w:lang w:val="en-GB"/>
        </w:rPr>
        <w:tab/>
        <w:t xml:space="preserve">   </w:t>
      </w:r>
      <w:r w:rsidR="00AD03DE">
        <w:rPr>
          <w:rFonts w:ascii="Microsoft JhengHei Light" w:eastAsia="Microsoft JhengHei Light" w:hAnsi="Microsoft JhengHei Light"/>
          <w:color w:val="000000" w:themeColor="text1"/>
          <w:lang w:val="en-GB"/>
        </w:rPr>
        <w:tab/>
      </w:r>
      <w:r w:rsidR="00AD03DE">
        <w:rPr>
          <w:rFonts w:ascii="Microsoft JhengHei Light" w:eastAsia="Microsoft JhengHei Light" w:hAnsi="Microsoft JhengHei Light"/>
          <w:color w:val="000000" w:themeColor="text1"/>
          <w:lang w:val="en-GB"/>
        </w:rPr>
        <w:tab/>
      </w:r>
      <w:r w:rsidR="00AD03DE">
        <w:rPr>
          <w:rFonts w:ascii="Microsoft JhengHei Light" w:eastAsia="Microsoft JhengHei Light" w:hAnsi="Microsoft JhengHei Light"/>
          <w:color w:val="000000" w:themeColor="text1"/>
          <w:lang w:val="en-GB"/>
        </w:rPr>
        <w:tab/>
      </w:r>
      <w:r w:rsidR="00AD03DE">
        <w:rPr>
          <w:rFonts w:ascii="Microsoft JhengHei Light" w:eastAsia="Microsoft JhengHei Light" w:hAnsi="Microsoft JhengHei Light"/>
          <w:color w:val="000000" w:themeColor="text1"/>
          <w:lang w:val="en-GB"/>
        </w:rPr>
        <w:tab/>
      </w:r>
      <w:r w:rsidR="00AD03DE">
        <w:rPr>
          <w:rFonts w:ascii="Microsoft JhengHei Light" w:eastAsia="Microsoft JhengHei Light" w:hAnsi="Microsoft JhengHei Light"/>
          <w:color w:val="000000" w:themeColor="text1"/>
          <w:lang w:val="en-GB"/>
        </w:rPr>
        <w:tab/>
      </w:r>
      <w:r w:rsidR="00AD03DE">
        <w:rPr>
          <w:rFonts w:ascii="Microsoft JhengHei Light" w:eastAsia="Microsoft JhengHei Light" w:hAnsi="Microsoft JhengHei Light"/>
          <w:color w:val="000000" w:themeColor="text1"/>
          <w:lang w:val="en-GB"/>
        </w:rPr>
        <w:tab/>
      </w:r>
    </w:p>
    <w:p w14:paraId="5229691F" w14:textId="77777777" w:rsidR="00967C7C" w:rsidRDefault="00D53372" w:rsidP="00EB154A">
      <w:pPr>
        <w:spacing w:after="0"/>
        <w:rPr>
          <w:rFonts w:ascii="Microsoft JhengHei Light" w:eastAsia="Microsoft JhengHei Light" w:hAnsi="Microsoft JhengHei Light"/>
          <w:color w:val="000000" w:themeColor="text1"/>
          <w:lang w:val="en-GB"/>
        </w:rPr>
      </w:pPr>
      <w:r>
        <w:rPr>
          <w:rFonts w:ascii="Microsoft JhengHei Light" w:eastAsia="Microsoft JhengHei Light" w:hAnsi="Microsoft JhengHei Light"/>
          <w:color w:val="000000" w:themeColor="text1"/>
          <w:lang w:val="en-GB"/>
        </w:rPr>
        <w:tab/>
      </w:r>
    </w:p>
    <w:p w14:paraId="24B26A71" w14:textId="77777777" w:rsidR="00967C7C" w:rsidRPr="007670B1" w:rsidRDefault="00967C7C" w:rsidP="00EB154A">
      <w:pPr>
        <w:spacing w:after="0"/>
        <w:rPr>
          <w:rFonts w:ascii="Corbel" w:eastAsia="Microsoft JhengHei Light" w:hAnsi="Corbel" w:cs="Times New Roman"/>
          <w:color w:val="1D860C"/>
          <w:sz w:val="24"/>
          <w:szCs w:val="24"/>
          <w:lang w:val="en-GB"/>
        </w:rPr>
      </w:pPr>
    </w:p>
    <w:p w14:paraId="49C49CE4" w14:textId="1F8AA396" w:rsidR="00EB154A" w:rsidRPr="007670B1" w:rsidRDefault="00EB154A" w:rsidP="00967C7C">
      <w:pPr>
        <w:spacing w:after="0"/>
        <w:ind w:firstLine="720"/>
        <w:rPr>
          <w:rFonts w:ascii="Microsoft JhengHei Light" w:eastAsia="Microsoft JhengHei Light" w:hAnsi="Microsoft JhengHei Light" w:cs="Times New Roman"/>
          <w:color w:val="1D860C"/>
          <w:sz w:val="24"/>
          <w:szCs w:val="24"/>
          <w:lang w:val="en-GB"/>
        </w:rPr>
      </w:pPr>
      <w:r w:rsidRPr="007670B1">
        <w:rPr>
          <w:rFonts w:ascii="Microsoft JhengHei Light" w:eastAsia="Microsoft JhengHei Light" w:hAnsi="Microsoft JhengHei Light" w:cs="Times New Roman"/>
          <w:color w:val="1D860C"/>
          <w:sz w:val="24"/>
          <w:szCs w:val="24"/>
          <w:lang w:val="en-GB"/>
        </w:rPr>
        <w:t xml:space="preserve">The symposium will be in </w:t>
      </w:r>
      <w:r w:rsidR="00A62A09" w:rsidRPr="007670B1">
        <w:rPr>
          <w:rFonts w:ascii="Microsoft JhengHei Light" w:eastAsia="Microsoft JhengHei Light" w:hAnsi="Microsoft JhengHei Light" w:cs="Times New Roman"/>
          <w:color w:val="1D860C"/>
          <w:sz w:val="24"/>
          <w:szCs w:val="24"/>
          <w:lang w:val="en-GB"/>
        </w:rPr>
        <w:t xml:space="preserve">English </w:t>
      </w:r>
      <w:r w:rsidRPr="007670B1">
        <w:rPr>
          <w:rFonts w:ascii="Microsoft JhengHei Light" w:eastAsia="Microsoft JhengHei Light" w:hAnsi="Microsoft JhengHei Light" w:cs="Times New Roman"/>
          <w:color w:val="1D860C"/>
          <w:sz w:val="24"/>
          <w:szCs w:val="24"/>
          <w:lang w:val="en-GB"/>
        </w:rPr>
        <w:t xml:space="preserve">Georgian, with simultaneous translation for delegates. </w:t>
      </w:r>
    </w:p>
    <w:p w14:paraId="20685FA6" w14:textId="28998750" w:rsidR="00A0155F" w:rsidRDefault="00EB154A" w:rsidP="006515DF">
      <w:pPr>
        <w:spacing w:after="0"/>
        <w:ind w:firstLine="720"/>
        <w:rPr>
          <w:rFonts w:ascii="Microsoft JhengHei Light" w:eastAsia="Microsoft JhengHei Light" w:hAnsi="Microsoft JhengHei Light"/>
          <w:color w:val="1D860C"/>
        </w:rPr>
      </w:pPr>
      <w:r>
        <w:rPr>
          <w:rFonts w:ascii="Sylfaen" w:eastAsia="Microsoft JhengHei Light" w:hAnsi="Sylfaen"/>
          <w:color w:val="000000" w:themeColor="text1"/>
          <w:lang w:val="ka-GE"/>
        </w:rPr>
        <w:t xml:space="preserve">სიმპოზიუმი ჩატარდება </w:t>
      </w:r>
      <w:r w:rsidR="00A62A09">
        <w:rPr>
          <w:rFonts w:ascii="Sylfaen" w:eastAsia="Microsoft JhengHei Light" w:hAnsi="Sylfaen"/>
          <w:color w:val="000000" w:themeColor="text1"/>
          <w:lang w:val="ka-GE"/>
        </w:rPr>
        <w:t>ინგლისურ</w:t>
      </w:r>
      <w:r w:rsidR="00A62A09">
        <w:rPr>
          <w:rFonts w:ascii="Sylfaen" w:eastAsia="Microsoft JhengHei Light" w:hAnsi="Sylfaen"/>
          <w:color w:val="000000" w:themeColor="text1"/>
          <w:lang w:val="en-GB"/>
        </w:rPr>
        <w:t xml:space="preserve"> </w:t>
      </w:r>
      <w:r w:rsidR="00A62A09">
        <w:rPr>
          <w:rFonts w:ascii="Sylfaen" w:eastAsia="Microsoft JhengHei Light" w:hAnsi="Sylfaen"/>
          <w:color w:val="000000" w:themeColor="text1"/>
          <w:lang w:val="ka-GE"/>
        </w:rPr>
        <w:t xml:space="preserve">და </w:t>
      </w:r>
      <w:r>
        <w:rPr>
          <w:rFonts w:ascii="Sylfaen" w:eastAsia="Microsoft JhengHei Light" w:hAnsi="Sylfaen"/>
          <w:color w:val="000000" w:themeColor="text1"/>
          <w:lang w:val="ka-GE"/>
        </w:rPr>
        <w:t>ქართულ  ენებზე სინქრონული</w:t>
      </w:r>
      <w:r w:rsidR="006335B1">
        <w:rPr>
          <w:rFonts w:ascii="Sylfaen" w:eastAsia="Microsoft JhengHei Light" w:hAnsi="Sylfaen"/>
          <w:color w:val="000000" w:themeColor="text1"/>
          <w:lang w:val="ka-GE"/>
        </w:rPr>
        <w:t xml:space="preserve"> </w:t>
      </w:r>
      <w:r w:rsidR="00A62A09">
        <w:rPr>
          <w:rFonts w:ascii="Sylfaen" w:eastAsia="Microsoft JhengHei Light" w:hAnsi="Sylfaen"/>
          <w:color w:val="000000" w:themeColor="text1"/>
          <w:lang w:val="ka-GE"/>
        </w:rPr>
        <w:t>თარგმანით</w:t>
      </w:r>
      <w:r>
        <w:rPr>
          <w:rFonts w:ascii="Sylfaen" w:eastAsia="Microsoft JhengHei Light" w:hAnsi="Sylfaen"/>
          <w:color w:val="000000" w:themeColor="text1"/>
          <w:lang w:val="ka-GE"/>
        </w:rPr>
        <w:t xml:space="preserve"> </w:t>
      </w:r>
      <w:bookmarkStart w:id="2" w:name="_GoBack"/>
      <w:bookmarkEnd w:id="2"/>
    </w:p>
    <w:sectPr w:rsidR="00A0155F" w:rsidSect="00F20864">
      <w:headerReference w:type="default" r:id="rId9"/>
      <w:footerReference w:type="default" r:id="rId10"/>
      <w:pgSz w:w="12240" w:h="15840"/>
      <w:pgMar w:top="1440" w:right="907" w:bottom="720" w:left="0" w:header="187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03CBD" w14:textId="77777777" w:rsidR="000439BC" w:rsidRDefault="000439BC" w:rsidP="00D374E4">
      <w:pPr>
        <w:spacing w:after="0" w:line="240" w:lineRule="auto"/>
      </w:pPr>
      <w:r>
        <w:separator/>
      </w:r>
    </w:p>
  </w:endnote>
  <w:endnote w:type="continuationSeparator" w:id="0">
    <w:p w14:paraId="44EDEE9E" w14:textId="77777777" w:rsidR="000439BC" w:rsidRDefault="000439BC" w:rsidP="00D3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ill Sans Nova Light">
    <w:altName w:val="Segoe UI"/>
    <w:charset w:val="CC"/>
    <w:family w:val="swiss"/>
    <w:pitch w:val="variable"/>
    <w:sig w:usb0="00000001" w:usb1="00000002" w:usb2="00000000" w:usb3="00000000" w:csb0="0000009F" w:csb1="00000000"/>
  </w:font>
  <w:font w:name="Microsoft JhengHei Light">
    <w:altName w:val="Microsoft JhengHei"/>
    <w:charset w:val="88"/>
    <w:family w:val="swiss"/>
    <w:pitch w:val="variable"/>
    <w:sig w:usb0="00000000" w:usb1="28CF4400" w:usb2="00000016" w:usb3="00000000" w:csb0="00100009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359" w:type="dxa"/>
      <w:tblInd w:w="412" w:type="dxa"/>
      <w:tblBorders>
        <w:top w:val="none" w:sz="0" w:space="0" w:color="auto"/>
        <w:left w:val="none" w:sz="0" w:space="0" w:color="auto"/>
        <w:bottom w:val="thinThickThinSmallGap" w:sz="24" w:space="0" w:color="auto"/>
        <w:right w:val="none" w:sz="0" w:space="0" w:color="auto"/>
        <w:insideH w:val="thinThickThinSmallGap" w:sz="24" w:space="0" w:color="auto"/>
        <w:insideV w:val="thinThickThinSmallGap" w:sz="24" w:space="0" w:color="auto"/>
      </w:tblBorders>
      <w:tblLook w:val="04A0" w:firstRow="1" w:lastRow="0" w:firstColumn="1" w:lastColumn="0" w:noHBand="0" w:noVBand="1"/>
    </w:tblPr>
    <w:tblGrid>
      <w:gridCol w:w="11359"/>
    </w:tblGrid>
    <w:tr w:rsidR="00EA320C" w14:paraId="21B05B98" w14:textId="77777777" w:rsidTr="00EB50FB">
      <w:trPr>
        <w:trHeight w:val="286"/>
      </w:trPr>
      <w:tc>
        <w:tcPr>
          <w:tcW w:w="11359" w:type="dxa"/>
        </w:tcPr>
        <w:p w14:paraId="427871BE" w14:textId="6F306851" w:rsidR="00EA320C" w:rsidRDefault="00EA320C" w:rsidP="009B68E2">
          <w:pPr>
            <w:pStyle w:val="Footer"/>
            <w:tabs>
              <w:tab w:val="clear" w:pos="4680"/>
              <w:tab w:val="clear" w:pos="9360"/>
              <w:tab w:val="left" w:pos="3955"/>
            </w:tabs>
            <w:rPr>
              <w:rFonts w:ascii="Sylfaen" w:hAnsi="Sylfaen"/>
              <w:b/>
              <w:sz w:val="18"/>
              <w:szCs w:val="18"/>
            </w:rPr>
          </w:pPr>
        </w:p>
      </w:tc>
    </w:tr>
  </w:tbl>
  <w:p w14:paraId="494B66A0" w14:textId="7D9175BD" w:rsidR="00EA320C" w:rsidRPr="002E0FFD" w:rsidRDefault="00BB2AC8" w:rsidP="00EB50FB">
    <w:pPr>
      <w:pStyle w:val="Footer"/>
      <w:ind w:right="-900" w:firstLine="360"/>
      <w:rPr>
        <w:rFonts w:ascii="Sylfaen" w:hAnsi="Sylfaen"/>
        <w:b/>
        <w:sz w:val="18"/>
        <w:szCs w:val="18"/>
        <w:lang w:val="ka-GE"/>
      </w:rPr>
    </w:pPr>
    <w:hyperlink r:id="rId1" w:history="1">
      <w:r w:rsidR="00934207" w:rsidRPr="00823EF6">
        <w:rPr>
          <w:rStyle w:val="Hyperlink"/>
          <w:rFonts w:ascii="Times New Roman" w:hAnsi="Times New Roman" w:cs="Times New Roman"/>
          <w:b/>
          <w:sz w:val="20"/>
          <w:szCs w:val="20"/>
          <w:lang w:val="en-GB"/>
        </w:rPr>
        <w:t>Tel:  + (995</w:t>
      </w:r>
    </w:hyperlink>
    <w:r w:rsidR="00EA320C" w:rsidRPr="003D5454">
      <w:rPr>
        <w:rStyle w:val="Hyperlink"/>
        <w:rFonts w:ascii="Times New Roman" w:hAnsi="Times New Roman" w:cs="Times New Roman"/>
        <w:b/>
        <w:sz w:val="20"/>
        <w:szCs w:val="20"/>
        <w:u w:val="none"/>
        <w:lang w:val="en-GB"/>
      </w:rPr>
      <w:t xml:space="preserve"> 32) 296 </w:t>
    </w:r>
    <w:proofErr w:type="gramStart"/>
    <w:r w:rsidR="00EA320C" w:rsidRPr="003D5454">
      <w:rPr>
        <w:rStyle w:val="Hyperlink"/>
        <w:rFonts w:ascii="Times New Roman" w:hAnsi="Times New Roman" w:cs="Times New Roman"/>
        <w:b/>
        <w:sz w:val="20"/>
        <w:szCs w:val="20"/>
        <w:u w:val="none"/>
        <w:lang w:val="en-GB"/>
      </w:rPr>
      <w:t>16  83</w:t>
    </w:r>
    <w:proofErr w:type="gramEnd"/>
    <w:r w:rsidR="00EA320C">
      <w:rPr>
        <w:rStyle w:val="Hyperlink"/>
        <w:rFonts w:ascii="Sylfaen" w:hAnsi="Sylfaen" w:cs="Times New Roman"/>
        <w:b/>
        <w:sz w:val="20"/>
        <w:szCs w:val="20"/>
        <w:u w:val="none"/>
        <w:lang w:val="ka-GE"/>
      </w:rPr>
      <w:t xml:space="preserve">                                                                                                                                                   </w:t>
    </w:r>
    <w:r w:rsidR="00EA320C" w:rsidRPr="003D5454">
      <w:rPr>
        <w:rFonts w:ascii="Sylfaen" w:hAnsi="Sylfaen"/>
        <w:b/>
        <w:sz w:val="18"/>
        <w:szCs w:val="18"/>
        <w:lang w:val="en-GB"/>
      </w:rPr>
      <w:t xml:space="preserve">E-mail: </w:t>
    </w:r>
    <w:r w:rsidR="000439BC">
      <w:fldChar w:fldCharType="begin"/>
    </w:r>
    <w:r w:rsidR="000439BC" w:rsidRPr="006515DF">
      <w:rPr>
        <w:lang w:val="en-US"/>
      </w:rPr>
      <w:instrText xml:space="preserve"> HYPERLINK "mailto:info@hygiene.ge" </w:instrText>
    </w:r>
    <w:r w:rsidR="000439BC">
      <w:fldChar w:fldCharType="separate"/>
    </w:r>
    <w:r w:rsidR="00EA320C" w:rsidRPr="003D5454">
      <w:rPr>
        <w:rStyle w:val="Hyperlink"/>
        <w:rFonts w:ascii="Sylfaen" w:hAnsi="Sylfaen"/>
        <w:b/>
        <w:sz w:val="18"/>
        <w:szCs w:val="18"/>
        <w:lang w:val="en-GB"/>
      </w:rPr>
      <w:t>info@hygiene.ge</w:t>
    </w:r>
    <w:r w:rsidR="000439BC">
      <w:rPr>
        <w:rStyle w:val="Hyperlink"/>
        <w:rFonts w:ascii="Sylfaen" w:hAnsi="Sylfaen"/>
        <w:b/>
        <w:sz w:val="18"/>
        <w:szCs w:val="18"/>
        <w:lang w:val="en-GB"/>
      </w:rPr>
      <w:fldChar w:fldCharType="end"/>
    </w:r>
  </w:p>
  <w:p w14:paraId="6CACE75B" w14:textId="77777777" w:rsidR="00EA320C" w:rsidRPr="003D5454" w:rsidRDefault="00EA320C" w:rsidP="00EB50FB">
    <w:pPr>
      <w:pStyle w:val="Footer"/>
      <w:ind w:firstLine="360"/>
      <w:rPr>
        <w:rStyle w:val="Hyperlink"/>
        <w:rFonts w:ascii="Times New Roman" w:hAnsi="Times New Roman" w:cs="Times New Roman"/>
        <w:b/>
        <w:sz w:val="20"/>
        <w:szCs w:val="20"/>
        <w:u w:val="none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0327E" w14:textId="77777777" w:rsidR="000439BC" w:rsidRDefault="000439BC" w:rsidP="00D374E4">
      <w:pPr>
        <w:spacing w:after="0" w:line="240" w:lineRule="auto"/>
      </w:pPr>
      <w:r>
        <w:separator/>
      </w:r>
    </w:p>
  </w:footnote>
  <w:footnote w:type="continuationSeparator" w:id="0">
    <w:p w14:paraId="0356DE9B" w14:textId="77777777" w:rsidR="000439BC" w:rsidRDefault="000439BC" w:rsidP="00D37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184AA" w14:textId="0EA5DA68" w:rsidR="00EA320C" w:rsidRDefault="00934207"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E812E5C" wp14:editId="3FD587D9">
          <wp:simplePos x="0" y="0"/>
          <wp:positionH relativeFrom="column">
            <wp:posOffset>2783186</wp:posOffset>
          </wp:positionH>
          <wp:positionV relativeFrom="paragraph">
            <wp:posOffset>207835</wp:posOffset>
          </wp:positionV>
          <wp:extent cx="968991" cy="1047856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Tifli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991" cy="1047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661F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1F97FC58" wp14:editId="1EAEFFE7">
          <wp:simplePos x="0" y="0"/>
          <wp:positionH relativeFrom="column">
            <wp:posOffset>3749409</wp:posOffset>
          </wp:positionH>
          <wp:positionV relativeFrom="paragraph">
            <wp:posOffset>308003</wp:posOffset>
          </wp:positionV>
          <wp:extent cx="2470150" cy="974725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ien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150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661F">
      <w:rPr>
        <w:rFonts w:ascii="Corbel" w:hAnsi="Corbel"/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3E97129F" wp14:editId="0353514F">
          <wp:simplePos x="0" y="0"/>
          <wp:positionH relativeFrom="column">
            <wp:posOffset>327413</wp:posOffset>
          </wp:positionH>
          <wp:positionV relativeFrom="paragraph">
            <wp:posOffset>323178</wp:posOffset>
          </wp:positionV>
          <wp:extent cx="2456180" cy="813435"/>
          <wp:effectExtent l="0" t="0" r="1270" b="5715"/>
          <wp:wrapThrough wrapText="bothSides">
            <wp:wrapPolygon edited="0">
              <wp:start x="0" y="0"/>
              <wp:lineTo x="0" y="21246"/>
              <wp:lineTo x="21444" y="21246"/>
              <wp:lineTo x="2144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utrition-Society-Full-Colour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6180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661F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58F17F1" wp14:editId="7168550C">
          <wp:simplePos x="0" y="0"/>
          <wp:positionH relativeFrom="column">
            <wp:posOffset>6195420</wp:posOffset>
          </wp:positionH>
          <wp:positionV relativeFrom="paragraph">
            <wp:posOffset>306247</wp:posOffset>
          </wp:positionV>
          <wp:extent cx="1160060" cy="971994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060" cy="97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MediumGrid1-Accent4"/>
      <w:tblW w:w="7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"/>
      <w:gridCol w:w="236"/>
      <w:gridCol w:w="236"/>
    </w:tblGrid>
    <w:tr w:rsidR="00EA320C" w:rsidRPr="000C3990" w14:paraId="2E74E385" w14:textId="77777777" w:rsidTr="00E259C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6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90" w:type="dxa"/>
          <w:shd w:val="clear" w:color="auto" w:fill="FFFFFF" w:themeFill="background1"/>
        </w:tcPr>
        <w:p w14:paraId="7D4EB404" w14:textId="77777777" w:rsidR="00EA320C" w:rsidRPr="000C3990" w:rsidRDefault="00EA320C" w:rsidP="000C3990">
          <w:pPr>
            <w:tabs>
              <w:tab w:val="left" w:pos="1332"/>
              <w:tab w:val="left" w:pos="3302"/>
            </w:tabs>
            <w:ind w:left="612" w:hanging="540"/>
            <w:jc w:val="both"/>
          </w:pPr>
        </w:p>
      </w:tc>
      <w:tc>
        <w:tcPr>
          <w:tcW w:w="236" w:type="dxa"/>
          <w:shd w:val="clear" w:color="auto" w:fill="FFFFFF" w:themeFill="background1"/>
          <w:vAlign w:val="center"/>
        </w:tcPr>
        <w:p w14:paraId="4F5CEEAB" w14:textId="51C73E6E" w:rsidR="00EA320C" w:rsidRPr="000C3990" w:rsidRDefault="00EA320C" w:rsidP="000C3990">
          <w:pPr>
            <w:ind w:left="54" w:firstLine="513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236" w:type="dxa"/>
          <w:shd w:val="clear" w:color="auto" w:fill="FFFFFF" w:themeFill="background1"/>
        </w:tcPr>
        <w:p w14:paraId="3B3D01A5" w14:textId="77777777" w:rsidR="00EA320C" w:rsidRPr="000C3990" w:rsidRDefault="00EA320C" w:rsidP="00660F24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06ADC64B" w14:textId="7D9A6997" w:rsidR="00EA320C" w:rsidRDefault="00EA320C" w:rsidP="009F5270">
    <w:pPr>
      <w:pStyle w:val="Header"/>
      <w:tabs>
        <w:tab w:val="clear" w:pos="9360"/>
        <w:tab w:val="left" w:pos="3780"/>
        <w:tab w:val="right" w:pos="11340"/>
      </w:tabs>
      <w:ind w:left="-990" w:right="-630" w:hanging="180"/>
      <w:rPr>
        <w:rFonts w:ascii="Corbel" w:hAnsi="Corbel"/>
        <w:noProof/>
      </w:rPr>
    </w:pPr>
    <w:r>
      <w:rPr>
        <w:noProof/>
      </w:rPr>
      <w:t xml:space="preserve">                                    </w:t>
    </w:r>
  </w:p>
  <w:p w14:paraId="6C6E5907" w14:textId="78150E65" w:rsidR="00EA320C" w:rsidRPr="00F35848" w:rsidRDefault="00EA320C" w:rsidP="00E259CF">
    <w:pPr>
      <w:pStyle w:val="Header"/>
      <w:rPr>
        <w:rFonts w:ascii="Corbel" w:hAnsi="Corbel"/>
      </w:rPr>
    </w:pPr>
  </w:p>
  <w:p w14:paraId="222107AC" w14:textId="2935BB8F" w:rsidR="00EA320C" w:rsidRDefault="00EA320C" w:rsidP="00E259CF">
    <w:pPr>
      <w:pStyle w:val="Header"/>
      <w:rPr>
        <w:rFonts w:ascii="Corbel" w:hAnsi="Corbel"/>
      </w:rPr>
    </w:pPr>
  </w:p>
  <w:p w14:paraId="3345707D" w14:textId="72594299" w:rsidR="00EA320C" w:rsidRDefault="00EA320C" w:rsidP="00E259CF">
    <w:pPr>
      <w:pStyle w:val="Header"/>
      <w:rPr>
        <w:rFonts w:ascii="Corbel" w:hAnsi="Corbel"/>
      </w:rPr>
    </w:pPr>
  </w:p>
  <w:p w14:paraId="655CEBD4" w14:textId="77777777" w:rsidR="00934207" w:rsidRDefault="00934207" w:rsidP="00E259CF">
    <w:pPr>
      <w:pStyle w:val="Header"/>
      <w:rPr>
        <w:rFonts w:ascii="Corbel" w:hAnsi="Corbe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92C"/>
    <w:multiLevelType w:val="hybridMultilevel"/>
    <w:tmpl w:val="C69AA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AE"/>
    <w:rsid w:val="00016CAC"/>
    <w:rsid w:val="000228F8"/>
    <w:rsid w:val="000319F0"/>
    <w:rsid w:val="000439BC"/>
    <w:rsid w:val="0007682D"/>
    <w:rsid w:val="00081335"/>
    <w:rsid w:val="000C3990"/>
    <w:rsid w:val="000D0D61"/>
    <w:rsid w:val="000E4C3E"/>
    <w:rsid w:val="00113E5E"/>
    <w:rsid w:val="00143C27"/>
    <w:rsid w:val="0015123A"/>
    <w:rsid w:val="00152821"/>
    <w:rsid w:val="001620EE"/>
    <w:rsid w:val="00165911"/>
    <w:rsid w:val="00196F39"/>
    <w:rsid w:val="001D3213"/>
    <w:rsid w:val="001D4227"/>
    <w:rsid w:val="001D6F7E"/>
    <w:rsid w:val="001E3692"/>
    <w:rsid w:val="002201CF"/>
    <w:rsid w:val="00232DB2"/>
    <w:rsid w:val="00234ABE"/>
    <w:rsid w:val="00237B5B"/>
    <w:rsid w:val="00244C4A"/>
    <w:rsid w:val="00285CFD"/>
    <w:rsid w:val="00293710"/>
    <w:rsid w:val="002A2D91"/>
    <w:rsid w:val="002D1697"/>
    <w:rsid w:val="002E0FFD"/>
    <w:rsid w:val="00311079"/>
    <w:rsid w:val="003174C0"/>
    <w:rsid w:val="00320291"/>
    <w:rsid w:val="003531C3"/>
    <w:rsid w:val="0035571C"/>
    <w:rsid w:val="00377701"/>
    <w:rsid w:val="003A6F6B"/>
    <w:rsid w:val="003B6EE5"/>
    <w:rsid w:val="003C352E"/>
    <w:rsid w:val="003D5454"/>
    <w:rsid w:val="003E04A5"/>
    <w:rsid w:val="003F08E2"/>
    <w:rsid w:val="003F665E"/>
    <w:rsid w:val="00410840"/>
    <w:rsid w:val="00436ACC"/>
    <w:rsid w:val="00452D8C"/>
    <w:rsid w:val="004544AB"/>
    <w:rsid w:val="004551CD"/>
    <w:rsid w:val="004735B4"/>
    <w:rsid w:val="00474CEA"/>
    <w:rsid w:val="0047634F"/>
    <w:rsid w:val="00486F0A"/>
    <w:rsid w:val="00491197"/>
    <w:rsid w:val="004A238F"/>
    <w:rsid w:val="004E183B"/>
    <w:rsid w:val="004F2063"/>
    <w:rsid w:val="004F4B0D"/>
    <w:rsid w:val="00517C83"/>
    <w:rsid w:val="00522E3D"/>
    <w:rsid w:val="00534379"/>
    <w:rsid w:val="005414A9"/>
    <w:rsid w:val="005676DB"/>
    <w:rsid w:val="00572CAF"/>
    <w:rsid w:val="005862DC"/>
    <w:rsid w:val="005A4C72"/>
    <w:rsid w:val="005C0F9F"/>
    <w:rsid w:val="005D4B2D"/>
    <w:rsid w:val="00630F7C"/>
    <w:rsid w:val="006335B1"/>
    <w:rsid w:val="00634A25"/>
    <w:rsid w:val="00635BE3"/>
    <w:rsid w:val="00643D09"/>
    <w:rsid w:val="006515DF"/>
    <w:rsid w:val="00660F24"/>
    <w:rsid w:val="00661971"/>
    <w:rsid w:val="0066461F"/>
    <w:rsid w:val="00667146"/>
    <w:rsid w:val="00684207"/>
    <w:rsid w:val="00722D72"/>
    <w:rsid w:val="0076105B"/>
    <w:rsid w:val="007670B1"/>
    <w:rsid w:val="00794E16"/>
    <w:rsid w:val="007A06CB"/>
    <w:rsid w:val="007A661F"/>
    <w:rsid w:val="007B30D2"/>
    <w:rsid w:val="007B787F"/>
    <w:rsid w:val="007E66E2"/>
    <w:rsid w:val="007F2CCF"/>
    <w:rsid w:val="007F7123"/>
    <w:rsid w:val="008000CB"/>
    <w:rsid w:val="00853285"/>
    <w:rsid w:val="008564AF"/>
    <w:rsid w:val="00875B9D"/>
    <w:rsid w:val="0089228A"/>
    <w:rsid w:val="0089449E"/>
    <w:rsid w:val="008A437B"/>
    <w:rsid w:val="008C1220"/>
    <w:rsid w:val="008D3AF0"/>
    <w:rsid w:val="008D60E0"/>
    <w:rsid w:val="008D779C"/>
    <w:rsid w:val="008E144A"/>
    <w:rsid w:val="008F668A"/>
    <w:rsid w:val="00911B49"/>
    <w:rsid w:val="00920EB2"/>
    <w:rsid w:val="00925D41"/>
    <w:rsid w:val="00934207"/>
    <w:rsid w:val="00940B74"/>
    <w:rsid w:val="00967C7C"/>
    <w:rsid w:val="00990AE4"/>
    <w:rsid w:val="009B68E2"/>
    <w:rsid w:val="009F5270"/>
    <w:rsid w:val="00A0155F"/>
    <w:rsid w:val="00A15581"/>
    <w:rsid w:val="00A25B3C"/>
    <w:rsid w:val="00A40DC3"/>
    <w:rsid w:val="00A54CD1"/>
    <w:rsid w:val="00A62A09"/>
    <w:rsid w:val="00A7716B"/>
    <w:rsid w:val="00A7769F"/>
    <w:rsid w:val="00A82682"/>
    <w:rsid w:val="00A878BD"/>
    <w:rsid w:val="00AB5271"/>
    <w:rsid w:val="00AB545E"/>
    <w:rsid w:val="00AC0B12"/>
    <w:rsid w:val="00AC558B"/>
    <w:rsid w:val="00AD03DE"/>
    <w:rsid w:val="00AF0EB9"/>
    <w:rsid w:val="00B07D07"/>
    <w:rsid w:val="00B139A5"/>
    <w:rsid w:val="00B20870"/>
    <w:rsid w:val="00B454D7"/>
    <w:rsid w:val="00B50EFF"/>
    <w:rsid w:val="00B65B6E"/>
    <w:rsid w:val="00B90965"/>
    <w:rsid w:val="00BA2729"/>
    <w:rsid w:val="00BB2AC8"/>
    <w:rsid w:val="00BB5926"/>
    <w:rsid w:val="00BE6EB7"/>
    <w:rsid w:val="00C13872"/>
    <w:rsid w:val="00C2401F"/>
    <w:rsid w:val="00C30C90"/>
    <w:rsid w:val="00C4232D"/>
    <w:rsid w:val="00C661B7"/>
    <w:rsid w:val="00C82A52"/>
    <w:rsid w:val="00C92287"/>
    <w:rsid w:val="00CA36AE"/>
    <w:rsid w:val="00CC06F5"/>
    <w:rsid w:val="00CF0897"/>
    <w:rsid w:val="00CF320C"/>
    <w:rsid w:val="00CF6448"/>
    <w:rsid w:val="00D00A7C"/>
    <w:rsid w:val="00D33CB7"/>
    <w:rsid w:val="00D34E84"/>
    <w:rsid w:val="00D372CA"/>
    <w:rsid w:val="00D374E4"/>
    <w:rsid w:val="00D450E2"/>
    <w:rsid w:val="00D53372"/>
    <w:rsid w:val="00D60088"/>
    <w:rsid w:val="00DA7EA4"/>
    <w:rsid w:val="00DB22EB"/>
    <w:rsid w:val="00DB57E8"/>
    <w:rsid w:val="00DB66E6"/>
    <w:rsid w:val="00DC458C"/>
    <w:rsid w:val="00DC5C83"/>
    <w:rsid w:val="00E07AC9"/>
    <w:rsid w:val="00E12AAE"/>
    <w:rsid w:val="00E259CF"/>
    <w:rsid w:val="00E62B60"/>
    <w:rsid w:val="00EA05C0"/>
    <w:rsid w:val="00EA320C"/>
    <w:rsid w:val="00EB154A"/>
    <w:rsid w:val="00EB3CA4"/>
    <w:rsid w:val="00EB50FB"/>
    <w:rsid w:val="00EB67BB"/>
    <w:rsid w:val="00EC01FF"/>
    <w:rsid w:val="00ED6751"/>
    <w:rsid w:val="00EF7848"/>
    <w:rsid w:val="00F023CF"/>
    <w:rsid w:val="00F03037"/>
    <w:rsid w:val="00F0677F"/>
    <w:rsid w:val="00F202EB"/>
    <w:rsid w:val="00F20864"/>
    <w:rsid w:val="00F313FC"/>
    <w:rsid w:val="00F35848"/>
    <w:rsid w:val="00F73AA1"/>
    <w:rsid w:val="00F81B4C"/>
    <w:rsid w:val="00F83159"/>
    <w:rsid w:val="00F878FA"/>
    <w:rsid w:val="00FB14A0"/>
    <w:rsid w:val="00FB6330"/>
    <w:rsid w:val="00FC24C5"/>
    <w:rsid w:val="00FC4731"/>
    <w:rsid w:val="00FD614F"/>
    <w:rsid w:val="00FE1A70"/>
    <w:rsid w:val="00FE500E"/>
    <w:rsid w:val="00FF5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2B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3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6C7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43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485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3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4">
    <w:name w:val="Medium Grid 1 Accent 4"/>
    <w:basedOn w:val="TableNormal"/>
    <w:uiPriority w:val="67"/>
    <w:rsid w:val="00B139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CD58" w:themeColor="accent4" w:themeTint="BF"/>
        <w:left w:val="single" w:sz="8" w:space="0" w:color="A7CD58" w:themeColor="accent4" w:themeTint="BF"/>
        <w:bottom w:val="single" w:sz="8" w:space="0" w:color="A7CD58" w:themeColor="accent4" w:themeTint="BF"/>
        <w:right w:val="single" w:sz="8" w:space="0" w:color="A7CD58" w:themeColor="accent4" w:themeTint="BF"/>
        <w:insideH w:val="single" w:sz="8" w:space="0" w:color="A7CD58" w:themeColor="accent4" w:themeTint="BF"/>
        <w:insideV w:val="single" w:sz="8" w:space="0" w:color="A7CD5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CD5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D90" w:themeFill="accent4" w:themeFillTint="7F"/>
      </w:tcPr>
    </w:tblStylePr>
    <w:tblStylePr w:type="band1Horz">
      <w:tblPr/>
      <w:tcPr>
        <w:shd w:val="clear" w:color="auto" w:fill="C4DD90" w:themeFill="accent4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D37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4E4"/>
  </w:style>
  <w:style w:type="paragraph" w:styleId="Footer">
    <w:name w:val="footer"/>
    <w:basedOn w:val="Normal"/>
    <w:link w:val="FooterChar"/>
    <w:uiPriority w:val="99"/>
    <w:unhideWhenUsed/>
    <w:rsid w:val="00D37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4E4"/>
  </w:style>
  <w:style w:type="paragraph" w:customStyle="1" w:styleId="Default">
    <w:name w:val="Default"/>
    <w:rsid w:val="00D37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238F"/>
    <w:rPr>
      <w:color w:val="0000FF"/>
      <w:u w:val="single"/>
    </w:rPr>
  </w:style>
  <w:style w:type="paragraph" w:customStyle="1" w:styleId="m-7205359265083516966yiv0713704421p1">
    <w:name w:val="m_-7205359265083516966yiv0713704421p1"/>
    <w:basedOn w:val="Normal"/>
    <w:rsid w:val="00D3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64A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34379"/>
    <w:rPr>
      <w:rFonts w:asciiTheme="majorHAnsi" w:eastAsiaTheme="majorEastAsia" w:hAnsiTheme="majorHAnsi" w:cstheme="majorBidi"/>
      <w:color w:val="2A6C7D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4379"/>
    <w:rPr>
      <w:rFonts w:asciiTheme="majorHAnsi" w:eastAsiaTheme="majorEastAsia" w:hAnsiTheme="majorHAnsi" w:cstheme="majorBidi"/>
      <w:color w:val="1C485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343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43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PlainTable3">
    <w:name w:val="Plain Table 3"/>
    <w:basedOn w:val="TableNormal"/>
    <w:uiPriority w:val="43"/>
    <w:rsid w:val="00143C2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067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4207"/>
    <w:rPr>
      <w:color w:val="605E5C"/>
      <w:shd w:val="clear" w:color="auto" w:fill="E1DFDD"/>
    </w:rPr>
  </w:style>
  <w:style w:type="paragraph" w:customStyle="1" w:styleId="yiv7357406890p1">
    <w:name w:val="yiv7357406890p1"/>
    <w:basedOn w:val="Normal"/>
    <w:rsid w:val="00FD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yiv7357406890p2">
    <w:name w:val="yiv7357406890p2"/>
    <w:basedOn w:val="Normal"/>
    <w:rsid w:val="00FD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yiv7357406890p3">
    <w:name w:val="yiv7357406890p3"/>
    <w:basedOn w:val="Normal"/>
    <w:rsid w:val="00FD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yiv7357406890msonormal">
    <w:name w:val="yiv7357406890msonormal"/>
    <w:basedOn w:val="Normal"/>
    <w:rsid w:val="00FD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3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6C7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43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485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3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4">
    <w:name w:val="Medium Grid 1 Accent 4"/>
    <w:basedOn w:val="TableNormal"/>
    <w:uiPriority w:val="67"/>
    <w:rsid w:val="00B139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CD58" w:themeColor="accent4" w:themeTint="BF"/>
        <w:left w:val="single" w:sz="8" w:space="0" w:color="A7CD58" w:themeColor="accent4" w:themeTint="BF"/>
        <w:bottom w:val="single" w:sz="8" w:space="0" w:color="A7CD58" w:themeColor="accent4" w:themeTint="BF"/>
        <w:right w:val="single" w:sz="8" w:space="0" w:color="A7CD58" w:themeColor="accent4" w:themeTint="BF"/>
        <w:insideH w:val="single" w:sz="8" w:space="0" w:color="A7CD58" w:themeColor="accent4" w:themeTint="BF"/>
        <w:insideV w:val="single" w:sz="8" w:space="0" w:color="A7CD5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CD5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D90" w:themeFill="accent4" w:themeFillTint="7F"/>
      </w:tcPr>
    </w:tblStylePr>
    <w:tblStylePr w:type="band1Horz">
      <w:tblPr/>
      <w:tcPr>
        <w:shd w:val="clear" w:color="auto" w:fill="C4DD90" w:themeFill="accent4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D37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4E4"/>
  </w:style>
  <w:style w:type="paragraph" w:styleId="Footer">
    <w:name w:val="footer"/>
    <w:basedOn w:val="Normal"/>
    <w:link w:val="FooterChar"/>
    <w:uiPriority w:val="99"/>
    <w:unhideWhenUsed/>
    <w:rsid w:val="00D37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4E4"/>
  </w:style>
  <w:style w:type="paragraph" w:customStyle="1" w:styleId="Default">
    <w:name w:val="Default"/>
    <w:rsid w:val="00D37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238F"/>
    <w:rPr>
      <w:color w:val="0000FF"/>
      <w:u w:val="single"/>
    </w:rPr>
  </w:style>
  <w:style w:type="paragraph" w:customStyle="1" w:styleId="m-7205359265083516966yiv0713704421p1">
    <w:name w:val="m_-7205359265083516966yiv0713704421p1"/>
    <w:basedOn w:val="Normal"/>
    <w:rsid w:val="00D3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64A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34379"/>
    <w:rPr>
      <w:rFonts w:asciiTheme="majorHAnsi" w:eastAsiaTheme="majorEastAsia" w:hAnsiTheme="majorHAnsi" w:cstheme="majorBidi"/>
      <w:color w:val="2A6C7D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4379"/>
    <w:rPr>
      <w:rFonts w:asciiTheme="majorHAnsi" w:eastAsiaTheme="majorEastAsia" w:hAnsiTheme="majorHAnsi" w:cstheme="majorBidi"/>
      <w:color w:val="1C485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343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43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PlainTable3">
    <w:name w:val="Plain Table 3"/>
    <w:basedOn w:val="TableNormal"/>
    <w:uiPriority w:val="43"/>
    <w:rsid w:val="00143C2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067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4207"/>
    <w:rPr>
      <w:color w:val="605E5C"/>
      <w:shd w:val="clear" w:color="auto" w:fill="E1DFDD"/>
    </w:rPr>
  </w:style>
  <w:style w:type="paragraph" w:customStyle="1" w:styleId="yiv7357406890p1">
    <w:name w:val="yiv7357406890p1"/>
    <w:basedOn w:val="Normal"/>
    <w:rsid w:val="00FD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yiv7357406890p2">
    <w:name w:val="yiv7357406890p2"/>
    <w:basedOn w:val="Normal"/>
    <w:rsid w:val="00FD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yiv7357406890p3">
    <w:name w:val="yiv7357406890p3"/>
    <w:basedOn w:val="Normal"/>
    <w:rsid w:val="00FD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yiv7357406890msonormal">
    <w:name w:val="yiv7357406890msonormal"/>
    <w:basedOn w:val="Normal"/>
    <w:rsid w:val="00FD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1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74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6511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3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6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907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3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1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1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90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60049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67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935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l:%20%20+%20(995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2336-2F95-4876-9D58-42B8745A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Live Help</cp:lastModifiedBy>
  <cp:revision>9</cp:revision>
  <cp:lastPrinted>2018-08-20T07:20:00Z</cp:lastPrinted>
  <dcterms:created xsi:type="dcterms:W3CDTF">2018-08-19T17:06:00Z</dcterms:created>
  <dcterms:modified xsi:type="dcterms:W3CDTF">2018-08-22T15:53:00Z</dcterms:modified>
</cp:coreProperties>
</file>