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26" w:rsidRDefault="008B4726" w:rsidP="008B4726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8B4726" w:rsidTr="00C44406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4726" w:rsidRDefault="008B4726" w:rsidP="00C44406">
            <w:pPr>
              <w:ind w:right="-5"/>
              <w:rPr>
                <w:rFonts w:ascii="AcadNusx" w:hAnsi="AcadNusx"/>
                <w:lang w:val="pt-BR"/>
              </w:rPr>
            </w:pPr>
          </w:p>
          <w:p w:rsidR="008B4726" w:rsidRDefault="008B4726" w:rsidP="00C44406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8B4726" w:rsidRDefault="008B4726" w:rsidP="00C44406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8B4726" w:rsidRDefault="008B4726" w:rsidP="00C44406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8B4726" w:rsidRDefault="008B4726" w:rsidP="008B4726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8B4726" w:rsidRDefault="008B4726" w:rsidP="008B4726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817/03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</w:t>
      </w:r>
      <w:r>
        <w:rPr>
          <w:rFonts w:ascii="AcadNusx" w:hAnsi="AcadNusx"/>
          <w:lang w:val="pt-BR"/>
        </w:rPr>
        <w:tab/>
        <w:t xml:space="preserve">                  30 dekemberi 2015w.</w:t>
      </w:r>
    </w:p>
    <w:p w:rsidR="008B4726" w:rsidRDefault="008B4726" w:rsidP="008B4726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8B4726" w:rsidRDefault="008B4726" w:rsidP="008B4726">
      <w:pPr>
        <w:ind w:right="-5"/>
        <w:rPr>
          <w:rFonts w:ascii="AcadNusx" w:hAnsi="AcadNusx"/>
          <w:lang w:val="pt-BR"/>
        </w:rPr>
      </w:pPr>
    </w:p>
    <w:p w:rsidR="008B4726" w:rsidRPr="003A28CE" w:rsidRDefault="008B4726" w:rsidP="008B4726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 magistrantobis kandidatebisaTvis  studentebisaTvis erTiani erovnuli  gamocdebis/saerTo samagistro gamocdebis gavlis gareSe umaRles saganmanaTleblo dawesebulebebSi swavlis uflebis miniWebis Taobaze” saqarTvelos ganaTlebisa da mecnierebis ministris 2015 wlis 18 noembris #1245 brZanebi</w:t>
      </w:r>
      <w:r w:rsidRPr="003A28CE">
        <w:rPr>
          <w:rFonts w:ascii="AcadNusx" w:hAnsi="AcadNusx"/>
          <w:lang w:val="pt-BR"/>
        </w:rPr>
        <w:t>s gaTvaliswinebiT,</w:t>
      </w:r>
    </w:p>
    <w:p w:rsidR="008B4726" w:rsidRPr="006071BC" w:rsidRDefault="008B4726" w:rsidP="008B4726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                          vbrZaneb:</w:t>
      </w:r>
    </w:p>
    <w:p w:rsidR="008B4726" w:rsidRPr="004A7F74" w:rsidRDefault="008B4726" w:rsidP="008B4726">
      <w:pPr>
        <w:pStyle w:val="ListParagraph"/>
        <w:spacing w:line="360" w:lineRule="auto"/>
        <w:ind w:left="1080"/>
        <w:jc w:val="both"/>
        <w:rPr>
          <w:rFonts w:ascii="AcadNusx" w:hAnsi="AcadNusx"/>
          <w:lang w:val="it-IT"/>
        </w:rPr>
      </w:pPr>
    </w:p>
    <w:p w:rsidR="008B4726" w:rsidRPr="00C16E87" w:rsidRDefault="008B4726" w:rsidP="008B4726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C16E87">
        <w:rPr>
          <w:rFonts w:ascii="AcadNusx" w:hAnsi="AcadNusx"/>
          <w:lang w:val="it-IT"/>
        </w:rPr>
        <w:t xml:space="preserve">   Tbilisis saxelmwifo samedicino universitetis medicinis fakultetis </w:t>
      </w:r>
      <w:r w:rsidRPr="00C16E87">
        <w:rPr>
          <w:rFonts w:ascii="AcadNusx" w:hAnsi="AcadNusx"/>
          <w:bCs/>
          <w:lang w:val="it-IT"/>
        </w:rPr>
        <w:t xml:space="preserve">inglisurenovan programaze </w:t>
      </w:r>
      <w:r w:rsidRPr="00C16E87">
        <w:rPr>
          <w:rFonts w:ascii="AcadNusx" w:hAnsi="AcadNusx"/>
          <w:lang w:val="it-IT"/>
        </w:rPr>
        <w:t xml:space="preserve">Caricxul iqnes </w:t>
      </w:r>
      <w:r>
        <w:rPr>
          <w:rFonts w:ascii="AcadNusx" w:hAnsi="AcadNusx"/>
          <w:lang w:val="it-IT"/>
        </w:rPr>
        <w:t xml:space="preserve"> israelis </w:t>
      </w:r>
      <w:r w:rsidRPr="00C16E87">
        <w:rPr>
          <w:rFonts w:ascii="AcadNusx" w:hAnsi="AcadNusx"/>
          <w:lang w:val="it-IT"/>
        </w:rPr>
        <w:t xml:space="preserve"> moqalaqe  </w:t>
      </w:r>
      <w:r>
        <w:rPr>
          <w:rFonts w:ascii="AcadNusx" w:hAnsi="AcadNusx"/>
          <w:lang w:val="it-IT"/>
        </w:rPr>
        <w:t>evgeni rabinoviC</w:t>
      </w:r>
      <w:r w:rsidRPr="00C16E87">
        <w:rPr>
          <w:rFonts w:ascii="AcadNusx" w:hAnsi="AcadNusx"/>
          <w:lang w:val="it-IT"/>
        </w:rPr>
        <w:t>.</w:t>
      </w:r>
    </w:p>
    <w:p w:rsidR="008B4726" w:rsidRPr="003961AE" w:rsidRDefault="008B4726" w:rsidP="008B4726">
      <w:pPr>
        <w:pStyle w:val="ListParagraph"/>
        <w:tabs>
          <w:tab w:val="left" w:pos="180"/>
        </w:tabs>
        <w:spacing w:line="360" w:lineRule="auto"/>
        <w:ind w:left="180"/>
        <w:jc w:val="both"/>
        <w:rPr>
          <w:rFonts w:ascii="AcadNusx" w:hAnsi="AcadNusx"/>
          <w:lang w:val="it-IT"/>
        </w:rPr>
      </w:pPr>
    </w:p>
    <w:p w:rsidR="008B4726" w:rsidRPr="003961AE" w:rsidRDefault="008B4726" w:rsidP="008B4726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3961AE">
        <w:rPr>
          <w:rFonts w:ascii="AcadNusx" w:hAnsi="AcadNusx"/>
          <w:lang w:val="fi-FI"/>
        </w:rPr>
        <w:t xml:space="preserve">kontroli brZanebis Sesrulebaze da Caricxuli studentis swavlebis kursis gansazRvra daevalos </w:t>
      </w:r>
      <w:r w:rsidRPr="003961AE">
        <w:rPr>
          <w:rFonts w:ascii="AcadNusx" w:hAnsi="AcadNusx"/>
          <w:lang w:val="it-IT"/>
        </w:rPr>
        <w:t>medicinis  fakultetis</w:t>
      </w:r>
      <w:r w:rsidRPr="003961AE">
        <w:rPr>
          <w:rFonts w:ascii="AcadNusx" w:hAnsi="AcadNusx"/>
          <w:lang w:val="fi-FI"/>
        </w:rPr>
        <w:t xml:space="preserve"> dekans T. Ciqovans da Tssu-is </w:t>
      </w:r>
      <w:r w:rsidRPr="003961AE">
        <w:rPr>
          <w:rFonts w:ascii="AcadNusx" w:hAnsi="AcadNusx"/>
          <w:lang w:val="it-IT"/>
        </w:rPr>
        <w:t>ucxoel studentTa ganaTlebis departamentis ufross d. Tofurias.</w:t>
      </w:r>
      <w:r w:rsidRPr="003961AE">
        <w:rPr>
          <w:rFonts w:ascii="AcadNusx" w:hAnsi="AcadNusx"/>
          <w:lang w:val="fi-FI"/>
        </w:rPr>
        <w:t xml:space="preserve">  </w:t>
      </w:r>
    </w:p>
    <w:p w:rsidR="008B4726" w:rsidRPr="00D90582" w:rsidRDefault="008B4726" w:rsidP="008B4726">
      <w:pPr>
        <w:pStyle w:val="ListParagraph"/>
        <w:tabs>
          <w:tab w:val="left" w:pos="180"/>
        </w:tabs>
        <w:ind w:left="180" w:hanging="180"/>
        <w:rPr>
          <w:rFonts w:ascii="AcadNusx" w:hAnsi="AcadNusx"/>
          <w:lang w:val="fi-FI"/>
        </w:rPr>
      </w:pPr>
    </w:p>
    <w:p w:rsidR="008B4726" w:rsidRPr="003961AE" w:rsidRDefault="008B4726" w:rsidP="008B4726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2E5BC2">
        <w:rPr>
          <w:rFonts w:ascii="AcadNusx" w:hAnsi="AcadNusx"/>
          <w:lang w:val="fi-FI"/>
        </w:rPr>
        <w:t>daevalos sazogadoebasTan urTierTobis samsaxurs brZanebis gamoqveyneba Tbilisis saxelmwifo samedicino universitetis oficialur veb-gverdze.</w:t>
      </w:r>
    </w:p>
    <w:p w:rsidR="008B4726" w:rsidRPr="003961AE" w:rsidRDefault="008B4726" w:rsidP="008B4726">
      <w:pPr>
        <w:pStyle w:val="ListParagraph"/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8B4726" w:rsidRPr="003961AE" w:rsidRDefault="008B4726" w:rsidP="008B4726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3961AE">
        <w:rPr>
          <w:rFonts w:ascii="AcadNusx" w:hAnsi="AcadNusx"/>
          <w:lang w:val="pt-BR"/>
        </w:rPr>
        <w:t xml:space="preserve">brZaneba egzavneba vice-reqtors r. beriaSvils,  </w:t>
      </w:r>
      <w:r w:rsidRPr="003961AE">
        <w:rPr>
          <w:rFonts w:ascii="AcadNusx" w:hAnsi="AcadNusx"/>
          <w:lang w:val="it-IT"/>
        </w:rPr>
        <w:t>medicinis fakultetis</w:t>
      </w:r>
      <w:r w:rsidRPr="003961AE">
        <w:rPr>
          <w:rFonts w:ascii="AcadNusx" w:hAnsi="AcadNusx"/>
          <w:lang w:val="fi-FI"/>
        </w:rPr>
        <w:t xml:space="preserve"> dekans T. Ciqovans, </w:t>
      </w:r>
      <w:r w:rsidRPr="003961AE">
        <w:rPr>
          <w:rFonts w:ascii="AcadNusx" w:hAnsi="AcadNusx"/>
          <w:lang w:val="it-IT"/>
        </w:rPr>
        <w:t xml:space="preserve">ucxoel studentTa ganaTlebis departamentis ufross d. Tofurias, </w:t>
      </w:r>
      <w:r w:rsidRPr="003961AE">
        <w:rPr>
          <w:rFonts w:ascii="AcadNusx" w:hAnsi="AcadNusx"/>
          <w:lang w:val="pt-BR"/>
        </w:rPr>
        <w:t xml:space="preserve">saerTaSoriso urTierTobaTa departamentis ufross d. delibaSvils, sazogadoebasTan urTierTobis samsaxuris ufross z. talaxaZes, </w:t>
      </w:r>
      <w:r w:rsidRPr="003961AE">
        <w:rPr>
          <w:rFonts w:ascii="AcadNusx" w:hAnsi="AcadNusx"/>
          <w:lang w:val="fi-FI" w:eastAsia="ru-RU"/>
        </w:rPr>
        <w:t>saswavlo programebis marTvis, Sefasebisa da studentTa registraciis departamentis ufross  r. ruxaZes,</w:t>
      </w:r>
      <w:r w:rsidRPr="003961AE"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8B4726" w:rsidRPr="006B5594" w:rsidRDefault="008B4726" w:rsidP="008B4726">
      <w:pPr>
        <w:pStyle w:val="ListParagraph"/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8B4726" w:rsidRPr="006071BC" w:rsidRDefault="008B4726" w:rsidP="008B4726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F414BF">
        <w:rPr>
          <w:rFonts w:ascii="AcadNusx" w:hAnsi="AcadNusx"/>
          <w:lang w:val="fi-FI"/>
        </w:rPr>
        <w:t>brZaneba ZalaSia xelmowerisTanave.</w:t>
      </w:r>
    </w:p>
    <w:p w:rsidR="008B4726" w:rsidRDefault="008B4726" w:rsidP="008B4726">
      <w:pPr>
        <w:tabs>
          <w:tab w:val="left" w:pos="180"/>
        </w:tabs>
        <w:spacing w:line="360" w:lineRule="auto"/>
        <w:ind w:left="180" w:right="-5" w:hanging="180"/>
        <w:jc w:val="both"/>
        <w:rPr>
          <w:rFonts w:ascii="AcadNusx" w:hAnsi="AcadNusx"/>
          <w:sz w:val="24"/>
          <w:szCs w:val="24"/>
          <w:lang w:val="fi-FI"/>
        </w:rPr>
      </w:pPr>
    </w:p>
    <w:p w:rsidR="008B4726" w:rsidRDefault="008B4726" w:rsidP="008B4726">
      <w:pPr>
        <w:spacing w:line="360" w:lineRule="auto"/>
        <w:ind w:left="360" w:right="-5" w:hanging="360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t>profesori zurab vadaWkoria</w:t>
      </w:r>
    </w:p>
    <w:p w:rsidR="008B4726" w:rsidRPr="00F87200" w:rsidRDefault="008B4726" w:rsidP="008B4726">
      <w:pPr>
        <w:spacing w:line="360" w:lineRule="auto"/>
        <w:ind w:left="360" w:right="-5" w:hanging="360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 xml:space="preserve">       reqtori</w:t>
      </w:r>
    </w:p>
    <w:p w:rsidR="00FF2837" w:rsidRDefault="00FF2837"/>
    <w:sectPr w:rsidR="00FF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638B"/>
    <w:multiLevelType w:val="hybridMultilevel"/>
    <w:tmpl w:val="976699AC"/>
    <w:lvl w:ilvl="0" w:tplc="AB6A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4726"/>
    <w:rsid w:val="008B4726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4726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726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8B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ppc</cp:lastModifiedBy>
  <cp:revision>2</cp:revision>
  <dcterms:created xsi:type="dcterms:W3CDTF">2016-02-26T08:02:00Z</dcterms:created>
  <dcterms:modified xsi:type="dcterms:W3CDTF">2016-02-26T08:05:00Z</dcterms:modified>
</cp:coreProperties>
</file>